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DF" w:rsidRPr="00B66094" w:rsidRDefault="00CF5DDF" w:rsidP="008D4D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66094">
        <w:rPr>
          <w:rFonts w:ascii="Times New Roman" w:eastAsia="Calibri" w:hAnsi="Times New Roman" w:cs="Times New Roman"/>
          <w:b/>
          <w:sz w:val="28"/>
          <w:szCs w:val="28"/>
        </w:rPr>
        <w:t>Аналитическая записка</w:t>
      </w:r>
    </w:p>
    <w:p w:rsidR="00CF5DDF" w:rsidRDefault="00CF5DDF" w:rsidP="008D4D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66094">
        <w:rPr>
          <w:rFonts w:ascii="Times New Roman" w:eastAsia="Calibri" w:hAnsi="Times New Roman" w:cs="Times New Roman"/>
          <w:b/>
          <w:sz w:val="28"/>
          <w:szCs w:val="28"/>
        </w:rPr>
        <w:t>о состоянии и проблемах законотворчества</w:t>
      </w:r>
    </w:p>
    <w:p w:rsidR="000A5C34" w:rsidRPr="00725923" w:rsidRDefault="007C6D0A" w:rsidP="000A66D1">
      <w:pPr>
        <w:tabs>
          <w:tab w:val="center" w:pos="4989"/>
          <w:tab w:val="left" w:pos="7455"/>
        </w:tabs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CF5DDF" w:rsidRPr="00B66094" w:rsidRDefault="00CF5DDF" w:rsidP="000A66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66094">
        <w:rPr>
          <w:rFonts w:ascii="Times New Roman" w:eastAsia="Calibri" w:hAnsi="Times New Roman" w:cs="Times New Roman"/>
          <w:sz w:val="28"/>
          <w:szCs w:val="28"/>
        </w:rPr>
        <w:t>№</w:t>
      </w:r>
      <w:r w:rsidR="00460A4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F15A6">
        <w:rPr>
          <w:rFonts w:ascii="Times New Roman" w:eastAsia="Calibri" w:hAnsi="Times New Roman" w:cs="Times New Roman"/>
          <w:sz w:val="28"/>
          <w:szCs w:val="28"/>
        </w:rPr>
        <w:t>175</w:t>
      </w:r>
      <w:r w:rsidR="00FD31DD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356324">
        <w:rPr>
          <w:rFonts w:ascii="Times New Roman" w:eastAsia="Calibri" w:hAnsi="Times New Roman" w:cs="Times New Roman"/>
          <w:sz w:val="28"/>
          <w:szCs w:val="28"/>
        </w:rPr>
        <w:tab/>
      </w:r>
      <w:r w:rsidR="00356324">
        <w:rPr>
          <w:rFonts w:ascii="Times New Roman" w:eastAsia="Calibri" w:hAnsi="Times New Roman" w:cs="Times New Roman"/>
          <w:sz w:val="28"/>
          <w:szCs w:val="28"/>
        </w:rPr>
        <w:tab/>
      </w:r>
      <w:r w:rsidR="00356324">
        <w:rPr>
          <w:rFonts w:ascii="Times New Roman" w:eastAsia="Calibri" w:hAnsi="Times New Roman" w:cs="Times New Roman"/>
          <w:sz w:val="28"/>
          <w:szCs w:val="28"/>
        </w:rPr>
        <w:tab/>
      </w:r>
      <w:r w:rsidR="00356324">
        <w:rPr>
          <w:rFonts w:ascii="Times New Roman" w:eastAsia="Calibri" w:hAnsi="Times New Roman" w:cs="Times New Roman"/>
          <w:sz w:val="28"/>
          <w:szCs w:val="28"/>
        </w:rPr>
        <w:tab/>
      </w:r>
      <w:r w:rsidR="00A02E58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AF15A6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0A66D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30F51" w:rsidRPr="00A02E5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AF15A6">
        <w:rPr>
          <w:rFonts w:ascii="Times New Roman" w:eastAsia="Calibri" w:hAnsi="Times New Roman" w:cs="Times New Roman"/>
          <w:sz w:val="28"/>
          <w:szCs w:val="28"/>
        </w:rPr>
        <w:t>сентябрь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294E">
        <w:rPr>
          <w:rFonts w:ascii="Times New Roman" w:eastAsia="Calibri" w:hAnsi="Times New Roman" w:cs="Times New Roman"/>
          <w:sz w:val="28"/>
          <w:szCs w:val="28"/>
        </w:rPr>
        <w:t>2022</w:t>
      </w:r>
      <w:r w:rsidRPr="00B6609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0B1CD9" w:rsidRPr="00725923" w:rsidRDefault="000B1CD9" w:rsidP="000A66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A731A" w:rsidRDefault="005846BD" w:rsidP="00AA7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Минюст России завершает</w:t>
      </w:r>
      <w:r w:rsidR="00AA731A" w:rsidRPr="00AF15A6">
        <w:rPr>
          <w:rFonts w:ascii="Times New Roman" w:hAnsi="Times New Roman" w:cs="Times New Roman"/>
          <w:b/>
          <w:sz w:val="28"/>
          <w:szCs w:val="28"/>
        </w:rPr>
        <w:t xml:space="preserve"> работу над проектом федерального закона</w:t>
      </w:r>
    </w:p>
    <w:p w:rsidR="00AA731A" w:rsidRPr="00AF15A6" w:rsidRDefault="00AA731A" w:rsidP="00AA7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5A6">
        <w:rPr>
          <w:rFonts w:ascii="Times New Roman" w:hAnsi="Times New Roman" w:cs="Times New Roman"/>
          <w:b/>
          <w:sz w:val="28"/>
          <w:szCs w:val="28"/>
        </w:rPr>
        <w:t xml:space="preserve">«Кодекс Российской Федерации об административных правонарушениях» </w:t>
      </w:r>
    </w:p>
    <w:p w:rsidR="00AA731A" w:rsidRPr="00725923" w:rsidRDefault="00AA731A" w:rsidP="004523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902C0" w:rsidRPr="005902C0" w:rsidRDefault="005902C0" w:rsidP="0045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C0">
        <w:rPr>
          <w:rFonts w:ascii="Times New Roman" w:hAnsi="Times New Roman" w:cs="Times New Roman"/>
          <w:sz w:val="28"/>
          <w:szCs w:val="28"/>
        </w:rPr>
        <w:t xml:space="preserve">Межведомственной рабочей группой по подготовке нового </w:t>
      </w:r>
      <w:r w:rsidR="00986BC6">
        <w:rPr>
          <w:rFonts w:ascii="Times New Roman" w:hAnsi="Times New Roman" w:cs="Times New Roman"/>
          <w:sz w:val="28"/>
          <w:szCs w:val="28"/>
        </w:rPr>
        <w:t>К</w:t>
      </w:r>
      <w:r w:rsidRPr="005902C0">
        <w:rPr>
          <w:rFonts w:ascii="Times New Roman" w:hAnsi="Times New Roman" w:cs="Times New Roman"/>
          <w:sz w:val="28"/>
          <w:szCs w:val="28"/>
        </w:rPr>
        <w:t>одекса Российской Федерации об ад</w:t>
      </w:r>
      <w:r w:rsidR="0022785D">
        <w:rPr>
          <w:rFonts w:ascii="Times New Roman" w:hAnsi="Times New Roman" w:cs="Times New Roman"/>
          <w:sz w:val="28"/>
          <w:szCs w:val="28"/>
        </w:rPr>
        <w:t xml:space="preserve">министративных правонарушениях в целом </w:t>
      </w:r>
      <w:r w:rsidRPr="005902C0">
        <w:rPr>
          <w:rFonts w:ascii="Times New Roman" w:hAnsi="Times New Roman" w:cs="Times New Roman"/>
          <w:sz w:val="28"/>
          <w:szCs w:val="28"/>
        </w:rPr>
        <w:t>завершена работа по формир</w:t>
      </w:r>
      <w:r w:rsidR="00035553">
        <w:rPr>
          <w:rFonts w:ascii="Times New Roman" w:hAnsi="Times New Roman" w:cs="Times New Roman"/>
          <w:sz w:val="28"/>
          <w:szCs w:val="28"/>
        </w:rPr>
        <w:t>ованию финальной версии проекта.</w:t>
      </w:r>
    </w:p>
    <w:p w:rsidR="005902C0" w:rsidRPr="005902C0" w:rsidRDefault="005902C0" w:rsidP="0045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C0">
        <w:rPr>
          <w:rFonts w:ascii="Times New Roman" w:hAnsi="Times New Roman" w:cs="Times New Roman"/>
          <w:sz w:val="28"/>
          <w:szCs w:val="28"/>
        </w:rPr>
        <w:t xml:space="preserve">В новой версии проекта КоАП РФ учтена часть предложений ТПП РФ и других </w:t>
      </w:r>
      <w:proofErr w:type="gramStart"/>
      <w:r w:rsidRPr="005902C0">
        <w:rPr>
          <w:rFonts w:ascii="Times New Roman" w:hAnsi="Times New Roman" w:cs="Times New Roman"/>
          <w:sz w:val="28"/>
          <w:szCs w:val="28"/>
        </w:rPr>
        <w:t>бизнес-объединений</w:t>
      </w:r>
      <w:proofErr w:type="gramEnd"/>
      <w:r w:rsidRPr="005902C0">
        <w:rPr>
          <w:rFonts w:ascii="Times New Roman" w:hAnsi="Times New Roman" w:cs="Times New Roman"/>
          <w:sz w:val="28"/>
          <w:szCs w:val="28"/>
        </w:rPr>
        <w:t>. Скорректирован понятийный аппарат, более точно и корректно сформулированы понятия административной ответственности юридических лиц и индивидуальных предпринимателей, основные принципы привлечения к административной ответственности, предусмотрена возможность замены административного наказания в виде штрафа на предупреждение.</w:t>
      </w:r>
    </w:p>
    <w:p w:rsidR="005902C0" w:rsidRPr="005902C0" w:rsidRDefault="005902C0" w:rsidP="0045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C0">
        <w:rPr>
          <w:rFonts w:ascii="Times New Roman" w:hAnsi="Times New Roman" w:cs="Times New Roman"/>
          <w:sz w:val="28"/>
          <w:szCs w:val="28"/>
        </w:rPr>
        <w:t>По предложению Палаты замена штрафа на предупреждение будет носить обязательный характер при совершении лицом впервые административного правонарушения, не считающегося грубым, выявленного в ходе осуществления любого вида государственного контроля (надзора), муниципального контроля, даже если предупреждение не предусмотрено санкцией соответствующей статьи КоАП.</w:t>
      </w:r>
    </w:p>
    <w:p w:rsidR="005902C0" w:rsidRPr="005902C0" w:rsidRDefault="005902C0" w:rsidP="0045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C0">
        <w:rPr>
          <w:rFonts w:ascii="Times New Roman" w:hAnsi="Times New Roman" w:cs="Times New Roman"/>
          <w:sz w:val="28"/>
          <w:szCs w:val="28"/>
        </w:rPr>
        <w:t xml:space="preserve">Кроме того, при определении размера административного штрафа индивидуальному предпринимателю или юридическому лицу, в отношении </w:t>
      </w:r>
      <w:proofErr w:type="gramStart"/>
      <w:r w:rsidRPr="005902C0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5902C0">
        <w:rPr>
          <w:rFonts w:ascii="Times New Roman" w:hAnsi="Times New Roman" w:cs="Times New Roman"/>
          <w:sz w:val="28"/>
          <w:szCs w:val="28"/>
        </w:rPr>
        <w:t xml:space="preserve"> применена мера обеспечения в виде административного приостановления деятельности, будет приниматься во внимание влияние данной меры на финансовое и имущественное положение привлекаемого к административной ответственности лица.</w:t>
      </w:r>
    </w:p>
    <w:p w:rsidR="005902C0" w:rsidRPr="005902C0" w:rsidRDefault="005902C0" w:rsidP="0045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C0">
        <w:rPr>
          <w:rFonts w:ascii="Times New Roman" w:hAnsi="Times New Roman" w:cs="Times New Roman"/>
          <w:sz w:val="28"/>
          <w:szCs w:val="28"/>
        </w:rPr>
        <w:t>С учетом замечаний ТПП РФ в новой редакции изложены нормы КоАП, устанавливающие ответственность за нарушение трудового законодательства, внесено ряд корректирующих изменений в значительное количество статей Особенной части нового КоАП.</w:t>
      </w:r>
    </w:p>
    <w:p w:rsidR="005902C0" w:rsidRPr="005902C0" w:rsidRDefault="005902C0" w:rsidP="0045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C0">
        <w:rPr>
          <w:rFonts w:ascii="Times New Roman" w:hAnsi="Times New Roman" w:cs="Times New Roman"/>
          <w:sz w:val="28"/>
          <w:szCs w:val="28"/>
        </w:rPr>
        <w:t>В структуру нового Кодекса Российской Федерации об административных правонарушениях включены 3 раздела (Общая часть, Особенная часть, Субъекты административной юрисдикции).</w:t>
      </w:r>
    </w:p>
    <w:p w:rsidR="005902C0" w:rsidRPr="005902C0" w:rsidRDefault="005902C0" w:rsidP="0045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C0">
        <w:rPr>
          <w:rFonts w:ascii="Times New Roman" w:hAnsi="Times New Roman" w:cs="Times New Roman"/>
          <w:sz w:val="28"/>
          <w:szCs w:val="28"/>
        </w:rPr>
        <w:t xml:space="preserve">Наполнение указанных разделов проекта нового КоАП РФ составляет 44 </w:t>
      </w:r>
      <w:r w:rsidR="0022785D">
        <w:rPr>
          <w:rFonts w:ascii="Times New Roman" w:hAnsi="Times New Roman" w:cs="Times New Roman"/>
          <w:sz w:val="28"/>
          <w:szCs w:val="28"/>
        </w:rPr>
        <w:t>главы (в действующей редакции</w:t>
      </w:r>
      <w:r w:rsidR="004523FF">
        <w:rPr>
          <w:rFonts w:ascii="Times New Roman" w:hAnsi="Times New Roman" w:cs="Times New Roman"/>
          <w:sz w:val="28"/>
          <w:szCs w:val="28"/>
        </w:rPr>
        <w:t xml:space="preserve"> КоАП РФ 32 г</w:t>
      </w:r>
      <w:r w:rsidRPr="005902C0">
        <w:rPr>
          <w:rFonts w:ascii="Times New Roman" w:hAnsi="Times New Roman" w:cs="Times New Roman"/>
          <w:sz w:val="28"/>
          <w:szCs w:val="28"/>
        </w:rPr>
        <w:t>лавы).</w:t>
      </w:r>
    </w:p>
    <w:p w:rsidR="005902C0" w:rsidRPr="005902C0" w:rsidRDefault="005902C0" w:rsidP="0045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C0">
        <w:rPr>
          <w:rFonts w:ascii="Times New Roman" w:hAnsi="Times New Roman" w:cs="Times New Roman"/>
          <w:sz w:val="28"/>
          <w:szCs w:val="28"/>
        </w:rPr>
        <w:t xml:space="preserve">В отличие от структуры действующего КоАП РФ, содержащего 5 разделов, структура проекта нового КоАП РФ не предусматривает наличия в нем процессуальных норм. </w:t>
      </w:r>
    </w:p>
    <w:p w:rsidR="005902C0" w:rsidRPr="005902C0" w:rsidRDefault="00035553" w:rsidP="0045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Глубокой структурной переработке</w:t>
      </w:r>
      <w:r w:rsidR="005902C0" w:rsidRPr="005902C0">
        <w:rPr>
          <w:rFonts w:ascii="Times New Roman" w:hAnsi="Times New Roman" w:cs="Times New Roman"/>
          <w:sz w:val="28"/>
          <w:szCs w:val="28"/>
        </w:rPr>
        <w:t xml:space="preserve"> подверглась Особенная часть действующе</w:t>
      </w:r>
      <w:r w:rsidR="0022785D">
        <w:rPr>
          <w:rFonts w:ascii="Times New Roman" w:hAnsi="Times New Roman" w:cs="Times New Roman"/>
          <w:sz w:val="28"/>
          <w:szCs w:val="28"/>
        </w:rPr>
        <w:t>й редакции</w:t>
      </w:r>
      <w:r w:rsidR="004523FF">
        <w:rPr>
          <w:rFonts w:ascii="Times New Roman" w:hAnsi="Times New Roman" w:cs="Times New Roman"/>
          <w:sz w:val="28"/>
          <w:szCs w:val="28"/>
        </w:rPr>
        <w:t xml:space="preserve"> КоАП РФ, состоящая из 16-ти г</w:t>
      </w:r>
      <w:r w:rsidR="005902C0" w:rsidRPr="005902C0">
        <w:rPr>
          <w:rFonts w:ascii="Times New Roman" w:hAnsi="Times New Roman" w:cs="Times New Roman"/>
          <w:sz w:val="28"/>
          <w:szCs w:val="28"/>
        </w:rPr>
        <w:t xml:space="preserve">лав, содержащих нормы об ответственности в различных сферах возникающих правоотношений.  В структуру Особенной части проекта нового КоАП РФ включено уже 35 </w:t>
      </w:r>
      <w:r w:rsidR="004523FF">
        <w:rPr>
          <w:rFonts w:ascii="Times New Roman" w:hAnsi="Times New Roman" w:cs="Times New Roman"/>
          <w:sz w:val="28"/>
          <w:szCs w:val="28"/>
        </w:rPr>
        <w:t>г</w:t>
      </w:r>
      <w:r w:rsidR="0022785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5902C0" w:rsidRPr="005902C0">
        <w:rPr>
          <w:rFonts w:ascii="Times New Roman" w:hAnsi="Times New Roman" w:cs="Times New Roman"/>
          <w:sz w:val="28"/>
          <w:szCs w:val="28"/>
        </w:rPr>
        <w:t xml:space="preserve"> более детально обобщающих нормы административной ответственности в различных областях.</w:t>
      </w:r>
    </w:p>
    <w:p w:rsidR="005902C0" w:rsidRPr="005902C0" w:rsidRDefault="005902C0" w:rsidP="0045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C0">
        <w:rPr>
          <w:rFonts w:ascii="Times New Roman" w:hAnsi="Times New Roman" w:cs="Times New Roman"/>
          <w:sz w:val="28"/>
          <w:szCs w:val="28"/>
        </w:rPr>
        <w:t>Отдельного внимания заслуживают положения проекта нового КоАП РФ, непосредственно затрагивающие предпринимательскую сферу деятельности.</w:t>
      </w:r>
    </w:p>
    <w:p w:rsidR="005902C0" w:rsidRPr="005902C0" w:rsidRDefault="005902C0" w:rsidP="0045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C0">
        <w:rPr>
          <w:rFonts w:ascii="Times New Roman" w:hAnsi="Times New Roman" w:cs="Times New Roman"/>
          <w:sz w:val="28"/>
          <w:szCs w:val="28"/>
        </w:rPr>
        <w:lastRenderedPageBreak/>
        <w:t>Так, в нормах статей 2.11. и 2.12. проекта нового КоАП РФ конкретизированы правила административной ответственности индивидуальных предпринимателей и юридических лиц за совершение административных правонарушений.</w:t>
      </w:r>
    </w:p>
    <w:p w:rsidR="005902C0" w:rsidRPr="005902C0" w:rsidRDefault="005902C0" w:rsidP="0045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C0">
        <w:rPr>
          <w:rFonts w:ascii="Times New Roman" w:hAnsi="Times New Roman" w:cs="Times New Roman"/>
          <w:sz w:val="28"/>
          <w:szCs w:val="28"/>
        </w:rPr>
        <w:t xml:space="preserve">В статье 3.12. проекта нового КоАП РФ детализированы правила назначения наказания в виде административного штрафа. Возможность замены административного наказания в виде штрафа предупреждением  предусмотрена в статье 4.11. проекта нового КоАП РФ. </w:t>
      </w:r>
    </w:p>
    <w:p w:rsidR="005902C0" w:rsidRPr="005902C0" w:rsidRDefault="004523FF" w:rsidP="0045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статьях г</w:t>
      </w:r>
      <w:r w:rsidR="005902C0" w:rsidRPr="005902C0">
        <w:rPr>
          <w:rFonts w:ascii="Times New Roman" w:hAnsi="Times New Roman" w:cs="Times New Roman"/>
          <w:sz w:val="28"/>
          <w:szCs w:val="28"/>
        </w:rPr>
        <w:t xml:space="preserve">лавы 8 проекта нового КоАП РФ закреплены нормы ответственности за административные правонарушения, посягающие на трудовые права граждан, права в области социального обеспечения и социальной защиты.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902C0" w:rsidRPr="005902C0">
        <w:rPr>
          <w:rFonts w:ascii="Times New Roman" w:hAnsi="Times New Roman" w:cs="Times New Roman"/>
          <w:sz w:val="28"/>
          <w:szCs w:val="28"/>
        </w:rPr>
        <w:t>лава 12 содержит нормы ответственности за административные правонарушения, посягающие на права потребителей.</w:t>
      </w:r>
    </w:p>
    <w:p w:rsidR="005902C0" w:rsidRPr="005902C0" w:rsidRDefault="005902C0" w:rsidP="0045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C0">
        <w:rPr>
          <w:rFonts w:ascii="Times New Roman" w:hAnsi="Times New Roman" w:cs="Times New Roman"/>
          <w:sz w:val="28"/>
          <w:szCs w:val="28"/>
        </w:rPr>
        <w:t>Ответственность за совершение административных правонарушений в области предпринимательской, профессиональной деятельности и деятельности саморегулиру</w:t>
      </w:r>
      <w:r w:rsidR="004523FF">
        <w:rPr>
          <w:rFonts w:ascii="Times New Roman" w:hAnsi="Times New Roman" w:cs="Times New Roman"/>
          <w:sz w:val="28"/>
          <w:szCs w:val="28"/>
        </w:rPr>
        <w:t>емых организаций установлена в г</w:t>
      </w:r>
      <w:r w:rsidRPr="005902C0">
        <w:rPr>
          <w:rFonts w:ascii="Times New Roman" w:hAnsi="Times New Roman" w:cs="Times New Roman"/>
          <w:sz w:val="28"/>
          <w:szCs w:val="28"/>
        </w:rPr>
        <w:t>лаве 23 проекта нового КоАП РФ.</w:t>
      </w:r>
    </w:p>
    <w:p w:rsidR="005902C0" w:rsidRPr="005902C0" w:rsidRDefault="004523FF" w:rsidP="0045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</w:t>
      </w:r>
      <w:r w:rsidR="005902C0" w:rsidRPr="005902C0">
        <w:rPr>
          <w:rFonts w:ascii="Times New Roman" w:hAnsi="Times New Roman" w:cs="Times New Roman"/>
          <w:sz w:val="28"/>
          <w:szCs w:val="28"/>
        </w:rPr>
        <w:t>лаве 27 содержатся нормы ответственности за административные правонарушения, посягающие на конкуренцию.</w:t>
      </w:r>
    </w:p>
    <w:p w:rsidR="005902C0" w:rsidRPr="005902C0" w:rsidRDefault="005902C0" w:rsidP="0045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C0">
        <w:rPr>
          <w:rFonts w:ascii="Times New Roman" w:hAnsi="Times New Roman" w:cs="Times New Roman"/>
          <w:sz w:val="28"/>
          <w:szCs w:val="28"/>
        </w:rPr>
        <w:t xml:space="preserve">В </w:t>
      </w:r>
      <w:r w:rsidR="004523FF">
        <w:rPr>
          <w:rFonts w:ascii="Times New Roman" w:hAnsi="Times New Roman" w:cs="Times New Roman"/>
          <w:sz w:val="28"/>
          <w:szCs w:val="28"/>
        </w:rPr>
        <w:t>г</w:t>
      </w:r>
      <w:r w:rsidRPr="005902C0">
        <w:rPr>
          <w:rFonts w:ascii="Times New Roman" w:hAnsi="Times New Roman" w:cs="Times New Roman"/>
          <w:sz w:val="28"/>
          <w:szCs w:val="28"/>
        </w:rPr>
        <w:t>лаве 28 устанавливается ответственность за совершение административных правонарушений, посягающих на установленный порядок закупок товаров, работ, услуг для обеспечения государственных и муниципальных нужд, в том числе</w:t>
      </w:r>
      <w:r w:rsidR="00035553">
        <w:rPr>
          <w:rFonts w:ascii="Times New Roman" w:hAnsi="Times New Roman" w:cs="Times New Roman"/>
          <w:sz w:val="28"/>
          <w:szCs w:val="28"/>
        </w:rPr>
        <w:t>,</w:t>
      </w:r>
      <w:r w:rsidRPr="005902C0">
        <w:rPr>
          <w:rFonts w:ascii="Times New Roman" w:hAnsi="Times New Roman" w:cs="Times New Roman"/>
          <w:sz w:val="28"/>
          <w:szCs w:val="28"/>
        </w:rPr>
        <w:t xml:space="preserve"> по государственному оборонному заказу, порядок закупок товаров, работ, услуг отдельными видами юридических лиц, а также порядок торгов, проведение которых является обязательным.</w:t>
      </w:r>
    </w:p>
    <w:p w:rsidR="005902C0" w:rsidRPr="005902C0" w:rsidRDefault="004523FF" w:rsidP="0045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г</w:t>
      </w:r>
      <w:r w:rsidR="005902C0" w:rsidRPr="005902C0">
        <w:rPr>
          <w:rFonts w:ascii="Times New Roman" w:hAnsi="Times New Roman" w:cs="Times New Roman"/>
          <w:sz w:val="28"/>
          <w:szCs w:val="28"/>
        </w:rPr>
        <w:t xml:space="preserve">лаву 32 включены статьи об ответственности за административные правонарушения в области таможенного дела (нарушение таможенных правил), в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902C0" w:rsidRPr="005902C0">
        <w:rPr>
          <w:rFonts w:ascii="Times New Roman" w:hAnsi="Times New Roman" w:cs="Times New Roman"/>
          <w:sz w:val="28"/>
          <w:szCs w:val="28"/>
        </w:rPr>
        <w:t>лаву 35 –</w:t>
      </w:r>
      <w:r w:rsidR="00035553">
        <w:rPr>
          <w:rFonts w:ascii="Times New Roman" w:hAnsi="Times New Roman" w:cs="Times New Roman"/>
          <w:sz w:val="28"/>
          <w:szCs w:val="28"/>
        </w:rPr>
        <w:t xml:space="preserve"> </w:t>
      </w:r>
      <w:r w:rsidR="005902C0" w:rsidRPr="005902C0">
        <w:rPr>
          <w:rFonts w:ascii="Times New Roman" w:hAnsi="Times New Roman" w:cs="Times New Roman"/>
          <w:sz w:val="28"/>
          <w:szCs w:val="28"/>
        </w:rPr>
        <w:t xml:space="preserve">в области государственного контроля (надзора) и муниципального контроля, в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902C0" w:rsidRPr="005902C0">
        <w:rPr>
          <w:rFonts w:ascii="Times New Roman" w:hAnsi="Times New Roman" w:cs="Times New Roman"/>
          <w:sz w:val="28"/>
          <w:szCs w:val="28"/>
        </w:rPr>
        <w:t>лаву 38 –</w:t>
      </w:r>
      <w:r w:rsidR="00035553">
        <w:rPr>
          <w:rFonts w:ascii="Times New Roman" w:hAnsi="Times New Roman" w:cs="Times New Roman"/>
          <w:sz w:val="28"/>
          <w:szCs w:val="28"/>
        </w:rPr>
        <w:t xml:space="preserve"> </w:t>
      </w:r>
      <w:r w:rsidR="005902C0" w:rsidRPr="005902C0">
        <w:rPr>
          <w:rFonts w:ascii="Times New Roman" w:hAnsi="Times New Roman" w:cs="Times New Roman"/>
          <w:sz w:val="28"/>
          <w:szCs w:val="28"/>
        </w:rPr>
        <w:t>правонарушения, посягающие на установленный порядок пребывания, проживания и осуществления трудовой деятельности в Российской Федерации иностранных граждан и лиц без гражданства.</w:t>
      </w:r>
      <w:proofErr w:type="gramEnd"/>
    </w:p>
    <w:p w:rsidR="005902C0" w:rsidRPr="005902C0" w:rsidRDefault="005902C0" w:rsidP="0045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2C0">
        <w:rPr>
          <w:rFonts w:ascii="Times New Roman" w:hAnsi="Times New Roman" w:cs="Times New Roman"/>
          <w:sz w:val="28"/>
          <w:szCs w:val="28"/>
        </w:rPr>
        <w:t>В ближайшее время Минюстом России планируется проведение процедуры оценки регулирующего воздействия проекта нового КоАП РФ.</w:t>
      </w:r>
    </w:p>
    <w:p w:rsidR="005902C0" w:rsidRPr="00725923" w:rsidRDefault="005902C0" w:rsidP="00590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F15A6" w:rsidRPr="00725923" w:rsidRDefault="00AF15A6" w:rsidP="00AF1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F15A6" w:rsidRDefault="00AF15A6" w:rsidP="00AF1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5A6">
        <w:rPr>
          <w:rFonts w:ascii="Times New Roman" w:hAnsi="Times New Roman" w:cs="Times New Roman"/>
          <w:b/>
          <w:sz w:val="28"/>
          <w:szCs w:val="28"/>
        </w:rPr>
        <w:t xml:space="preserve">ТПП РФ </w:t>
      </w:r>
      <w:r w:rsidR="0022785D">
        <w:rPr>
          <w:rFonts w:ascii="Times New Roman" w:hAnsi="Times New Roman" w:cs="Times New Roman"/>
          <w:b/>
          <w:sz w:val="28"/>
          <w:szCs w:val="28"/>
        </w:rPr>
        <w:t xml:space="preserve">предлагает серьезно доработать </w:t>
      </w:r>
      <w:r w:rsidRPr="00AF15A6">
        <w:rPr>
          <w:rFonts w:ascii="Times New Roman" w:hAnsi="Times New Roman" w:cs="Times New Roman"/>
          <w:b/>
          <w:sz w:val="28"/>
          <w:szCs w:val="28"/>
        </w:rPr>
        <w:t xml:space="preserve">законопроект об уголовной ответственности за мошенничество в налоговой сфере </w:t>
      </w:r>
    </w:p>
    <w:p w:rsidR="0022785D" w:rsidRPr="00725923" w:rsidRDefault="0022785D" w:rsidP="00AF1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F15A6" w:rsidRPr="00AF15A6" w:rsidRDefault="005902C0" w:rsidP="00AF1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Государственной Думе на рассмотрении находится</w:t>
      </w:r>
      <w:r w:rsidR="00AF15A6" w:rsidRPr="00AF15A6">
        <w:rPr>
          <w:rFonts w:ascii="Times New Roman" w:hAnsi="Times New Roman" w:cs="Times New Roman"/>
          <w:sz w:val="28"/>
          <w:szCs w:val="28"/>
        </w:rPr>
        <w:t xml:space="preserve"> проект федерального закона «О внесении изменений в Уголовный и Уголовно-процессуальный кодексы Российской Федерации», которым предложено дополнить УК РФ новой статьей 159.7, установив ответственность за «Мошенничество в налоговой сфере», а также статьей 173.3, предусмотрев в ней ответственность за  «Фальсификацию документов бухгалтерского (налогового) учета, бухгалтерской (налоговой) отчетности». </w:t>
      </w:r>
      <w:proofErr w:type="gramEnd"/>
    </w:p>
    <w:p w:rsidR="00AF15A6" w:rsidRPr="00AF15A6" w:rsidRDefault="005902C0" w:rsidP="00AF1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</w:t>
      </w:r>
      <w:r w:rsidR="00AF15A6" w:rsidRPr="00AF15A6">
        <w:rPr>
          <w:rFonts w:ascii="Times New Roman" w:hAnsi="Times New Roman" w:cs="Times New Roman"/>
          <w:sz w:val="28"/>
          <w:szCs w:val="28"/>
        </w:rPr>
        <w:t xml:space="preserve"> законопроект, Палата направила в Минюст России, которым готовится отзыв на законопроект, </w:t>
      </w:r>
      <w:r w:rsidR="00035553">
        <w:rPr>
          <w:rFonts w:ascii="Times New Roman" w:hAnsi="Times New Roman" w:cs="Times New Roman"/>
          <w:sz w:val="28"/>
          <w:szCs w:val="28"/>
        </w:rPr>
        <w:t xml:space="preserve">свое </w:t>
      </w:r>
      <w:r w:rsidR="00AF15A6" w:rsidRPr="00AF15A6">
        <w:rPr>
          <w:rFonts w:ascii="Times New Roman" w:hAnsi="Times New Roman" w:cs="Times New Roman"/>
          <w:sz w:val="28"/>
          <w:szCs w:val="28"/>
        </w:rPr>
        <w:t>заключение</w:t>
      </w:r>
      <w:r w:rsidR="00035553">
        <w:rPr>
          <w:rFonts w:ascii="Times New Roman" w:hAnsi="Times New Roman" w:cs="Times New Roman"/>
          <w:sz w:val="28"/>
          <w:szCs w:val="28"/>
        </w:rPr>
        <w:t>,</w:t>
      </w:r>
      <w:r w:rsidR="00AF15A6" w:rsidRPr="00AF15A6">
        <w:rPr>
          <w:rFonts w:ascii="Times New Roman" w:hAnsi="Times New Roman" w:cs="Times New Roman"/>
          <w:sz w:val="28"/>
          <w:szCs w:val="28"/>
        </w:rPr>
        <w:t xml:space="preserve"> отмети</w:t>
      </w:r>
      <w:r w:rsidR="00035553">
        <w:rPr>
          <w:rFonts w:ascii="Times New Roman" w:hAnsi="Times New Roman" w:cs="Times New Roman"/>
          <w:sz w:val="28"/>
          <w:szCs w:val="28"/>
        </w:rPr>
        <w:t>в</w:t>
      </w:r>
      <w:r w:rsidR="00AF15A6" w:rsidRPr="00AF15A6">
        <w:rPr>
          <w:rFonts w:ascii="Times New Roman" w:hAnsi="Times New Roman" w:cs="Times New Roman"/>
          <w:sz w:val="28"/>
          <w:szCs w:val="28"/>
        </w:rPr>
        <w:t xml:space="preserve"> следующее. </w:t>
      </w:r>
    </w:p>
    <w:p w:rsidR="00AF15A6" w:rsidRPr="00AF15A6" w:rsidRDefault="00AF15A6" w:rsidP="00AF1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A6">
        <w:rPr>
          <w:rFonts w:ascii="Times New Roman" w:hAnsi="Times New Roman" w:cs="Times New Roman"/>
          <w:sz w:val="28"/>
          <w:szCs w:val="28"/>
        </w:rPr>
        <w:lastRenderedPageBreak/>
        <w:t>Законопроектом</w:t>
      </w:r>
      <w:r w:rsidR="00035553">
        <w:rPr>
          <w:rFonts w:ascii="Times New Roman" w:hAnsi="Times New Roman" w:cs="Times New Roman"/>
          <w:sz w:val="28"/>
          <w:szCs w:val="28"/>
        </w:rPr>
        <w:t xml:space="preserve"> </w:t>
      </w:r>
      <w:r w:rsidR="00035553" w:rsidRPr="00AF15A6">
        <w:rPr>
          <w:rFonts w:ascii="Times New Roman" w:hAnsi="Times New Roman" w:cs="Times New Roman"/>
          <w:sz w:val="28"/>
          <w:szCs w:val="28"/>
        </w:rPr>
        <w:t>в новой статье 159.7 «Мошенничество в налоговой сфере» УК РФ</w:t>
      </w:r>
      <w:r w:rsidRPr="00AF15A6">
        <w:rPr>
          <w:rFonts w:ascii="Times New Roman" w:hAnsi="Times New Roman" w:cs="Times New Roman"/>
          <w:sz w:val="28"/>
          <w:szCs w:val="28"/>
        </w:rPr>
        <w:t xml:space="preserve"> предложено установить уголовную ответственность для случаев обманного возмещения налогов, сборов и страховых взносов.</w:t>
      </w:r>
    </w:p>
    <w:p w:rsidR="00AF15A6" w:rsidRPr="00AF15A6" w:rsidRDefault="00035553" w:rsidP="00AF1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П</w:t>
      </w:r>
      <w:r w:rsidR="00AF15A6" w:rsidRPr="00AF15A6">
        <w:rPr>
          <w:rFonts w:ascii="Times New Roman" w:hAnsi="Times New Roman" w:cs="Times New Roman"/>
          <w:sz w:val="28"/>
          <w:szCs w:val="28"/>
        </w:rPr>
        <w:t>алаты, речь в законопроекте идет не о мошенничестве как таковом, а о недоплате налога, что не приводит к присвоению чужого имущества. Скорее это неправомерное оставление (удержание) части своего имущества, так как присвоения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15A6" w:rsidRPr="00AF15A6">
        <w:rPr>
          <w:rFonts w:ascii="Times New Roman" w:hAnsi="Times New Roman" w:cs="Times New Roman"/>
          <w:sz w:val="28"/>
          <w:szCs w:val="28"/>
        </w:rPr>
        <w:t xml:space="preserve">не происходит. Предприниматель просто недоплачивает начисленный ему налог, в </w:t>
      </w:r>
      <w:proofErr w:type="gramStart"/>
      <w:r w:rsidR="00AF15A6" w:rsidRPr="00AF15A6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AF15A6" w:rsidRPr="00AF15A6">
        <w:rPr>
          <w:rFonts w:ascii="Times New Roman" w:hAnsi="Times New Roman" w:cs="Times New Roman"/>
          <w:sz w:val="28"/>
          <w:szCs w:val="28"/>
        </w:rPr>
        <w:t xml:space="preserve"> с чем возникает налоговая  недоимка.</w:t>
      </w:r>
    </w:p>
    <w:p w:rsidR="00AF15A6" w:rsidRPr="00AF15A6" w:rsidRDefault="00AF15A6" w:rsidP="00AF1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A6">
        <w:rPr>
          <w:rFonts w:ascii="Times New Roman" w:hAnsi="Times New Roman" w:cs="Times New Roman"/>
          <w:sz w:val="28"/>
          <w:szCs w:val="28"/>
        </w:rPr>
        <w:t>Палата считает, что в таком случае указанные действия нельзя квалифицировать как хищение, а следует применять действующие статьи, устанавливающие ответственность за нарушения в налоговой сфере (198-199 УК РФ).</w:t>
      </w:r>
    </w:p>
    <w:p w:rsidR="00AF15A6" w:rsidRPr="00AF15A6" w:rsidRDefault="00AF15A6" w:rsidP="00AF1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A6">
        <w:rPr>
          <w:rFonts w:ascii="Times New Roman" w:hAnsi="Times New Roman" w:cs="Times New Roman"/>
          <w:sz w:val="28"/>
          <w:szCs w:val="28"/>
        </w:rPr>
        <w:t>В этой связи ТПП РФ предложила дополнить УК РФ новой статьей 199.5, в которой предполагается установить ответственность именно за включение в налоговую декларацию заведомо ложных сведений, повлекшее необоснованное возмещение налога.</w:t>
      </w:r>
    </w:p>
    <w:p w:rsidR="00AF15A6" w:rsidRPr="00AF15A6" w:rsidRDefault="00AF15A6" w:rsidP="00AF1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A6">
        <w:rPr>
          <w:rFonts w:ascii="Times New Roman" w:hAnsi="Times New Roman" w:cs="Times New Roman"/>
          <w:sz w:val="28"/>
          <w:szCs w:val="28"/>
        </w:rPr>
        <w:t>Кроме того, как следует из пояснительной записки к законопроекту, получило распространение выставление счетов-фактур в отсутствие реальных отгрузок с использованием подставных лиц для подачи налоговых деклараций. Новый состав предназначен</w:t>
      </w:r>
      <w:r w:rsidR="00035553">
        <w:rPr>
          <w:rFonts w:ascii="Times New Roman" w:hAnsi="Times New Roman" w:cs="Times New Roman"/>
          <w:sz w:val="28"/>
          <w:szCs w:val="28"/>
        </w:rPr>
        <w:t xml:space="preserve"> для борьбы с</w:t>
      </w:r>
      <w:r w:rsidRPr="00AF15A6">
        <w:rPr>
          <w:rFonts w:ascii="Times New Roman" w:hAnsi="Times New Roman" w:cs="Times New Roman"/>
          <w:sz w:val="28"/>
          <w:szCs w:val="28"/>
        </w:rPr>
        <w:t xml:space="preserve"> организаторам</w:t>
      </w:r>
      <w:r w:rsidR="00035553">
        <w:rPr>
          <w:rFonts w:ascii="Times New Roman" w:hAnsi="Times New Roman" w:cs="Times New Roman"/>
          <w:sz w:val="28"/>
          <w:szCs w:val="28"/>
        </w:rPr>
        <w:t>и</w:t>
      </w:r>
      <w:r w:rsidRPr="00AF15A6">
        <w:rPr>
          <w:rFonts w:ascii="Times New Roman" w:hAnsi="Times New Roman" w:cs="Times New Roman"/>
          <w:sz w:val="28"/>
          <w:szCs w:val="28"/>
        </w:rPr>
        <w:t xml:space="preserve"> и иным</w:t>
      </w:r>
      <w:r w:rsidR="00035553">
        <w:rPr>
          <w:rFonts w:ascii="Times New Roman" w:hAnsi="Times New Roman" w:cs="Times New Roman"/>
          <w:sz w:val="28"/>
          <w:szCs w:val="28"/>
        </w:rPr>
        <w:t>и</w:t>
      </w:r>
      <w:r w:rsidRPr="00AF15A6">
        <w:rPr>
          <w:rFonts w:ascii="Times New Roman" w:hAnsi="Times New Roman" w:cs="Times New Roman"/>
          <w:sz w:val="28"/>
          <w:szCs w:val="28"/>
        </w:rPr>
        <w:t xml:space="preserve"> участникам</w:t>
      </w:r>
      <w:r w:rsidR="00035553">
        <w:rPr>
          <w:rFonts w:ascii="Times New Roman" w:hAnsi="Times New Roman" w:cs="Times New Roman"/>
          <w:sz w:val="28"/>
          <w:szCs w:val="28"/>
        </w:rPr>
        <w:t>и</w:t>
      </w:r>
      <w:r w:rsidRPr="00AF15A6">
        <w:rPr>
          <w:rFonts w:ascii="Times New Roman" w:hAnsi="Times New Roman" w:cs="Times New Roman"/>
          <w:sz w:val="28"/>
          <w:szCs w:val="28"/>
        </w:rPr>
        <w:t xml:space="preserve"> площадок формирования такого «бумажного НДС».</w:t>
      </w:r>
    </w:p>
    <w:p w:rsidR="00AF15A6" w:rsidRPr="00AF15A6" w:rsidRDefault="0022785D" w:rsidP="00AF1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ТПП РФ,</w:t>
      </w:r>
      <w:r w:rsidR="00AF15A6" w:rsidRPr="00AF15A6">
        <w:rPr>
          <w:rFonts w:ascii="Times New Roman" w:hAnsi="Times New Roman" w:cs="Times New Roman"/>
          <w:sz w:val="28"/>
          <w:szCs w:val="28"/>
        </w:rPr>
        <w:t xml:space="preserve"> деятельность по сбыту фиктивных счетов-фактур представляет серьезную общественную опасность и заслуживает соответствующего уголовного преследования.</w:t>
      </w:r>
    </w:p>
    <w:p w:rsidR="00AF15A6" w:rsidRPr="00AF15A6" w:rsidRDefault="00AF15A6" w:rsidP="00AF1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A6">
        <w:rPr>
          <w:rFonts w:ascii="Times New Roman" w:hAnsi="Times New Roman" w:cs="Times New Roman"/>
          <w:sz w:val="28"/>
          <w:szCs w:val="28"/>
        </w:rPr>
        <w:t>Однако в законопроекте предложено в новой статье 173.3 УК РФ  установить ответственность не за сбыт фиктивных счетов-фактур, а за фальсификацию любых документов бухгалтерского (налогового) учета, бухгалтерской (налоговой) отчетности.</w:t>
      </w:r>
    </w:p>
    <w:p w:rsidR="00AF15A6" w:rsidRPr="00AF15A6" w:rsidRDefault="00AF15A6" w:rsidP="00AF1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A6">
        <w:rPr>
          <w:rFonts w:ascii="Times New Roman" w:hAnsi="Times New Roman" w:cs="Times New Roman"/>
          <w:sz w:val="28"/>
          <w:szCs w:val="28"/>
        </w:rPr>
        <w:t xml:space="preserve">Предлагаемые изменения могут повлечь неоправданную угрозу уголовного преследования для руководителей и других сотрудников компаний-налогоплательщиков, допустивших ошибки и неточности в указанных документах. Под угрозу уголовной репрессии может попасть </w:t>
      </w:r>
      <w:r w:rsidR="00035553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AF15A6">
        <w:rPr>
          <w:rFonts w:ascii="Times New Roman" w:hAnsi="Times New Roman" w:cs="Times New Roman"/>
          <w:sz w:val="28"/>
          <w:szCs w:val="28"/>
        </w:rPr>
        <w:t>аутсорсинг услуг по подготовке документации, ведению учета и отчетности в случае ошибок при заполнении документов.</w:t>
      </w:r>
    </w:p>
    <w:p w:rsidR="00AF15A6" w:rsidRPr="00AF15A6" w:rsidRDefault="003C3443" w:rsidP="00AF1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="00AF15A6" w:rsidRPr="00AF15A6">
        <w:rPr>
          <w:rFonts w:ascii="Times New Roman" w:hAnsi="Times New Roman" w:cs="Times New Roman"/>
          <w:sz w:val="28"/>
          <w:szCs w:val="28"/>
        </w:rPr>
        <w:t xml:space="preserve"> фальсификация документов бухгалтерского (налогового) учета, бухгалтерской (налоговой) отчетности для целей уклонения от налогов уже преследуется по статьям 198 и 199 УК РФ.</w:t>
      </w:r>
    </w:p>
    <w:p w:rsidR="00AF15A6" w:rsidRPr="00AF15A6" w:rsidRDefault="00AF15A6" w:rsidP="00AF1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5A6">
        <w:rPr>
          <w:rFonts w:ascii="Times New Roman" w:hAnsi="Times New Roman" w:cs="Times New Roman"/>
          <w:sz w:val="28"/>
          <w:szCs w:val="28"/>
        </w:rPr>
        <w:t>В этой связи Палата предложила пересмотреть предлагаемый авторами законопроекта подход к криминализации действий</w:t>
      </w:r>
      <w:r w:rsidR="00035553">
        <w:rPr>
          <w:rFonts w:ascii="Times New Roman" w:hAnsi="Times New Roman" w:cs="Times New Roman"/>
          <w:sz w:val="28"/>
          <w:szCs w:val="28"/>
        </w:rPr>
        <w:t>,</w:t>
      </w:r>
      <w:r w:rsidRPr="00AF15A6">
        <w:rPr>
          <w:rFonts w:ascii="Times New Roman" w:hAnsi="Times New Roman" w:cs="Times New Roman"/>
          <w:sz w:val="28"/>
          <w:szCs w:val="28"/>
        </w:rPr>
        <w:t xml:space="preserve"> связанных с выставлением счетов-фактур в отсутствие реальных отгрузок</w:t>
      </w:r>
      <w:r w:rsidR="00035553">
        <w:rPr>
          <w:rFonts w:ascii="Times New Roman" w:hAnsi="Times New Roman" w:cs="Times New Roman"/>
          <w:sz w:val="28"/>
          <w:szCs w:val="28"/>
        </w:rPr>
        <w:t>,</w:t>
      </w:r>
      <w:r w:rsidRPr="00AF15A6">
        <w:rPr>
          <w:rFonts w:ascii="Times New Roman" w:hAnsi="Times New Roman" w:cs="Times New Roman"/>
          <w:sz w:val="28"/>
          <w:szCs w:val="28"/>
        </w:rPr>
        <w:t xml:space="preserve"> и предусмотреть ответственность исключительно за сбыт заведомо подложных счетов-фактур, причинивший крупный ущерб гражданам, организациям или государству либо повлекший извлечение дохода в крупном размере.</w:t>
      </w:r>
    </w:p>
    <w:p w:rsidR="00AF15A6" w:rsidRPr="00725923" w:rsidRDefault="00AF15A6" w:rsidP="00AF1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86857" w:rsidRPr="00F831D8" w:rsidRDefault="00F831D8" w:rsidP="00F831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1D8">
        <w:rPr>
          <w:rFonts w:ascii="Times New Roman" w:hAnsi="Times New Roman" w:cs="Times New Roman"/>
          <w:b/>
          <w:sz w:val="28"/>
          <w:szCs w:val="28"/>
        </w:rPr>
        <w:lastRenderedPageBreak/>
        <w:t>Правительство РФ предлагает упростить порядок ведения уставов некоммерческих организаций</w:t>
      </w:r>
    </w:p>
    <w:p w:rsidR="00586857" w:rsidRPr="00725923" w:rsidRDefault="00586857" w:rsidP="00586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86857" w:rsidRDefault="00586857" w:rsidP="00586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857">
        <w:rPr>
          <w:rFonts w:ascii="Times New Roman" w:hAnsi="Times New Roman" w:cs="Times New Roman"/>
          <w:sz w:val="28"/>
          <w:szCs w:val="28"/>
        </w:rPr>
        <w:t xml:space="preserve">12 сентября Советом Государственной Думы рассмотрен разработанный Правительством РФ проект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86857">
        <w:rPr>
          <w:rFonts w:ascii="Times New Roman" w:hAnsi="Times New Roman" w:cs="Times New Roman"/>
          <w:sz w:val="28"/>
          <w:szCs w:val="28"/>
        </w:rPr>
        <w:t>172829-8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857">
        <w:rPr>
          <w:rFonts w:ascii="Times New Roman" w:hAnsi="Times New Roman" w:cs="Times New Roman"/>
          <w:sz w:val="28"/>
          <w:szCs w:val="28"/>
        </w:rPr>
        <w:t>«О внесении изменений в статью 20 Федерального закона «Об общественных объединениях» и статью 14 Федерального закона «О некоммерческих организациях» (в части совершенствования положений, содержащих требования к уставам некоммерческих организаций)».</w:t>
      </w:r>
    </w:p>
    <w:p w:rsidR="003029FF" w:rsidRDefault="00586857" w:rsidP="00586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857">
        <w:rPr>
          <w:rFonts w:ascii="Times New Roman" w:hAnsi="Times New Roman" w:cs="Times New Roman"/>
          <w:sz w:val="28"/>
          <w:szCs w:val="28"/>
        </w:rPr>
        <w:t>Законопроект направлен на оптимизацию требований к содержанию уставов некоммерческих организаций, так как анализ правоприменительной практики выявил, что зачастую уставы некоммерческих организаций содержат сведения, фактически дублирующие положения закона.</w:t>
      </w:r>
    </w:p>
    <w:p w:rsidR="00586857" w:rsidRDefault="00586857" w:rsidP="00586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Законопроектом предусматривается, что</w:t>
      </w:r>
      <w:r w:rsidRPr="00586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86857">
        <w:rPr>
          <w:rFonts w:ascii="Times New Roman" w:hAnsi="Times New Roman" w:cs="Times New Roman"/>
          <w:sz w:val="28"/>
          <w:szCs w:val="28"/>
        </w:rPr>
        <w:t>екоммерческ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586857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могут не указывать в своём уставе следующие положения:</w:t>
      </w:r>
    </w:p>
    <w:p w:rsidR="00586857" w:rsidRPr="00586857" w:rsidRDefault="00F831D8" w:rsidP="00586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6857">
        <w:rPr>
          <w:rFonts w:ascii="Times New Roman" w:hAnsi="Times New Roman" w:cs="Times New Roman"/>
          <w:sz w:val="28"/>
          <w:szCs w:val="28"/>
        </w:rPr>
        <w:t>сведения о</w:t>
      </w:r>
      <w:r w:rsidR="00586857" w:rsidRPr="00586857">
        <w:rPr>
          <w:rFonts w:ascii="Times New Roman" w:hAnsi="Times New Roman" w:cs="Times New Roman"/>
          <w:sz w:val="28"/>
          <w:szCs w:val="28"/>
        </w:rPr>
        <w:t xml:space="preserve"> филиалах и представительствах</w:t>
      </w:r>
      <w:r w:rsidR="00586857">
        <w:rPr>
          <w:rFonts w:ascii="Times New Roman" w:hAnsi="Times New Roman" w:cs="Times New Roman"/>
          <w:sz w:val="28"/>
          <w:szCs w:val="28"/>
        </w:rPr>
        <w:t xml:space="preserve"> некоммерческой организации</w:t>
      </w:r>
      <w:r w:rsidR="00586857" w:rsidRPr="00586857">
        <w:rPr>
          <w:rFonts w:ascii="Times New Roman" w:hAnsi="Times New Roman" w:cs="Times New Roman"/>
          <w:sz w:val="28"/>
          <w:szCs w:val="28"/>
        </w:rPr>
        <w:t>, источниках формирования имущества и порядке внесения изме</w:t>
      </w:r>
      <w:r w:rsidR="00586857">
        <w:rPr>
          <w:rFonts w:ascii="Times New Roman" w:hAnsi="Times New Roman" w:cs="Times New Roman"/>
          <w:sz w:val="28"/>
          <w:szCs w:val="28"/>
        </w:rPr>
        <w:t>нений в учредительные документы;</w:t>
      </w:r>
    </w:p>
    <w:p w:rsidR="00586857" w:rsidRPr="00586857" w:rsidRDefault="00F831D8" w:rsidP="00586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6857">
        <w:rPr>
          <w:rFonts w:ascii="Times New Roman" w:hAnsi="Times New Roman" w:cs="Times New Roman"/>
          <w:sz w:val="28"/>
          <w:szCs w:val="28"/>
        </w:rPr>
        <w:t>с</w:t>
      </w:r>
      <w:r w:rsidR="00586857" w:rsidRPr="00586857">
        <w:rPr>
          <w:rFonts w:ascii="Times New Roman" w:hAnsi="Times New Roman" w:cs="Times New Roman"/>
          <w:sz w:val="28"/>
          <w:szCs w:val="28"/>
        </w:rPr>
        <w:t>ведения о порядке внесения изменений и дополнений в устав, источниках формирования денежных средств и иного имущества, а также порядок реорганизации и (или) ликвидации общественного об</w:t>
      </w:r>
      <w:r w:rsidR="00586857">
        <w:rPr>
          <w:rFonts w:ascii="Times New Roman" w:hAnsi="Times New Roman" w:cs="Times New Roman"/>
          <w:sz w:val="28"/>
          <w:szCs w:val="28"/>
        </w:rPr>
        <w:t>ъединения;</w:t>
      </w:r>
    </w:p>
    <w:p w:rsidR="00586857" w:rsidRDefault="00F831D8" w:rsidP="00586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6857">
        <w:rPr>
          <w:rFonts w:ascii="Times New Roman" w:hAnsi="Times New Roman" w:cs="Times New Roman"/>
          <w:sz w:val="28"/>
          <w:szCs w:val="28"/>
        </w:rPr>
        <w:t>п</w:t>
      </w:r>
      <w:r w:rsidR="00586857" w:rsidRPr="00586857">
        <w:rPr>
          <w:rFonts w:ascii="Times New Roman" w:hAnsi="Times New Roman" w:cs="Times New Roman"/>
          <w:sz w:val="28"/>
          <w:szCs w:val="28"/>
        </w:rPr>
        <w:t>оложения, определяющие источники формирования имущества, порядок ре</w:t>
      </w:r>
      <w:r w:rsidR="00586857">
        <w:rPr>
          <w:rFonts w:ascii="Times New Roman" w:hAnsi="Times New Roman" w:cs="Times New Roman"/>
          <w:sz w:val="28"/>
          <w:szCs w:val="28"/>
        </w:rPr>
        <w:t>организации и (или) ликвидации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1D8" w:rsidRDefault="00F831D8" w:rsidP="00F83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Законопроект включен в предварительную повестку осенней сессии Государственной Думы.</w:t>
      </w:r>
    </w:p>
    <w:p w:rsidR="00586857" w:rsidRPr="00725923" w:rsidRDefault="00586857" w:rsidP="003029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3029FF" w:rsidRDefault="0022785D" w:rsidP="003029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785D">
        <w:rPr>
          <w:rFonts w:ascii="Times New Roman" w:eastAsia="Calibri" w:hAnsi="Times New Roman" w:cs="Times New Roman"/>
          <w:b/>
          <w:bCs/>
          <w:sz w:val="28"/>
          <w:szCs w:val="28"/>
        </w:rPr>
        <w:t>Инициатива ТПП РФ получила поддержку Государственной Думы</w:t>
      </w:r>
    </w:p>
    <w:p w:rsidR="0022785D" w:rsidRPr="0022785D" w:rsidRDefault="0022785D" w:rsidP="003029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029FF" w:rsidRPr="00AA731A" w:rsidRDefault="003029FF" w:rsidP="003029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A731A">
        <w:rPr>
          <w:rFonts w:ascii="Times New Roman" w:eastAsia="Calibri" w:hAnsi="Times New Roman" w:cs="Times New Roman"/>
          <w:bCs/>
          <w:sz w:val="28"/>
          <w:szCs w:val="28"/>
        </w:rPr>
        <w:t xml:space="preserve">27 сентября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2022 г. </w:t>
      </w:r>
      <w:r w:rsidR="0022785D">
        <w:rPr>
          <w:rFonts w:ascii="Times New Roman" w:eastAsia="Calibri" w:hAnsi="Times New Roman" w:cs="Times New Roman"/>
          <w:bCs/>
          <w:sz w:val="28"/>
          <w:szCs w:val="28"/>
        </w:rPr>
        <w:t>на заседании Г</w:t>
      </w:r>
      <w:r w:rsidRPr="00AA731A">
        <w:rPr>
          <w:rFonts w:ascii="Times New Roman" w:eastAsia="Calibri" w:hAnsi="Times New Roman" w:cs="Times New Roman"/>
          <w:bCs/>
          <w:sz w:val="28"/>
          <w:szCs w:val="28"/>
        </w:rPr>
        <w:t xml:space="preserve">руппы по анализу проектов в области экономического </w:t>
      </w:r>
      <w:r w:rsidR="00035553">
        <w:rPr>
          <w:rFonts w:ascii="Times New Roman" w:eastAsia="Calibri" w:hAnsi="Times New Roman" w:cs="Times New Roman"/>
          <w:bCs/>
          <w:sz w:val="28"/>
          <w:szCs w:val="28"/>
        </w:rPr>
        <w:t>развития и предпринимательства Э</w:t>
      </w:r>
      <w:r w:rsidRPr="00AA731A">
        <w:rPr>
          <w:rFonts w:ascii="Times New Roman" w:eastAsia="Calibri" w:hAnsi="Times New Roman" w:cs="Times New Roman"/>
          <w:bCs/>
          <w:sz w:val="28"/>
          <w:szCs w:val="28"/>
        </w:rPr>
        <w:t>кспертного совета фракции «Едина</w:t>
      </w:r>
      <w:r w:rsidR="00035553">
        <w:rPr>
          <w:rFonts w:ascii="Times New Roman" w:eastAsia="Calibri" w:hAnsi="Times New Roman" w:cs="Times New Roman"/>
          <w:bCs/>
          <w:sz w:val="28"/>
          <w:szCs w:val="28"/>
        </w:rPr>
        <w:t>я Россия» в Государственной Думе</w:t>
      </w:r>
      <w:r w:rsidRPr="00AA731A">
        <w:rPr>
          <w:rFonts w:ascii="Times New Roman" w:eastAsia="Calibri" w:hAnsi="Times New Roman" w:cs="Times New Roman"/>
          <w:bCs/>
          <w:sz w:val="28"/>
          <w:szCs w:val="28"/>
        </w:rPr>
        <w:t xml:space="preserve"> рассмотрен разработанный Палатой проект федерального закона «О внесении изменений в статью 37 Федерального закона «О государственном контроле (надзоре) и муниципальном контроле в Российской Федерации». Рассмотрение законопроекта инициировано депутатами К.Ю. Захаровым, А.Б. Выборным, В.В. Павловым, А.А. </w:t>
      </w:r>
      <w:proofErr w:type="spellStart"/>
      <w:r w:rsidRPr="00AA731A">
        <w:rPr>
          <w:rFonts w:ascii="Times New Roman" w:eastAsia="Calibri" w:hAnsi="Times New Roman" w:cs="Times New Roman"/>
          <w:bCs/>
          <w:sz w:val="28"/>
          <w:szCs w:val="28"/>
        </w:rPr>
        <w:t>Геттой</w:t>
      </w:r>
      <w:proofErr w:type="spellEnd"/>
      <w:r w:rsidRPr="00AA731A">
        <w:rPr>
          <w:rFonts w:ascii="Times New Roman" w:eastAsia="Calibri" w:hAnsi="Times New Roman" w:cs="Times New Roman"/>
          <w:bCs/>
          <w:sz w:val="28"/>
          <w:szCs w:val="28"/>
        </w:rPr>
        <w:t xml:space="preserve">, Д.А. </w:t>
      </w:r>
      <w:proofErr w:type="spellStart"/>
      <w:r w:rsidRPr="00AA731A">
        <w:rPr>
          <w:rFonts w:ascii="Times New Roman" w:eastAsia="Calibri" w:hAnsi="Times New Roman" w:cs="Times New Roman"/>
          <w:bCs/>
          <w:sz w:val="28"/>
          <w:szCs w:val="28"/>
        </w:rPr>
        <w:t>Беликом</w:t>
      </w:r>
      <w:proofErr w:type="spellEnd"/>
      <w:r w:rsidRPr="00AA731A">
        <w:rPr>
          <w:rFonts w:ascii="Times New Roman" w:eastAsia="Calibri" w:hAnsi="Times New Roman" w:cs="Times New Roman"/>
          <w:bCs/>
          <w:sz w:val="28"/>
          <w:szCs w:val="28"/>
        </w:rPr>
        <w:t xml:space="preserve">, М.С. </w:t>
      </w:r>
      <w:proofErr w:type="spellStart"/>
      <w:r w:rsidRPr="00AA731A">
        <w:rPr>
          <w:rFonts w:ascii="Times New Roman" w:eastAsia="Calibri" w:hAnsi="Times New Roman" w:cs="Times New Roman"/>
          <w:bCs/>
          <w:sz w:val="28"/>
          <w:szCs w:val="28"/>
        </w:rPr>
        <w:t>Шереметом</w:t>
      </w:r>
      <w:proofErr w:type="spellEnd"/>
      <w:r w:rsidRPr="00AA731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029FF" w:rsidRPr="00AA731A" w:rsidRDefault="003029FF" w:rsidP="003029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A731A">
        <w:rPr>
          <w:rFonts w:ascii="Times New Roman" w:eastAsia="Calibri" w:hAnsi="Times New Roman" w:cs="Times New Roman"/>
          <w:bCs/>
          <w:sz w:val="28"/>
          <w:szCs w:val="28"/>
        </w:rPr>
        <w:t>Законопроект предусматривает следующие изменения в законодательстве о контроле (надзоре): инспектору запрещается осуществлять любые контрольные (надзорные) действия ранее даты начала проведения контрольного (надзорного) мероприятия; инспектор не может затягивать сроки проведения таких контрольных (надзорных) мероприятий; наконец, предусматривается норма</w:t>
      </w:r>
      <w:r w:rsidR="00035553">
        <w:rPr>
          <w:rFonts w:ascii="Times New Roman" w:eastAsia="Calibri" w:hAnsi="Times New Roman" w:cs="Times New Roman"/>
          <w:bCs/>
          <w:sz w:val="28"/>
          <w:szCs w:val="28"/>
        </w:rPr>
        <w:t xml:space="preserve"> о том</w:t>
      </w:r>
      <w:r w:rsidRPr="00AA731A">
        <w:rPr>
          <w:rFonts w:ascii="Times New Roman" w:eastAsia="Calibri" w:hAnsi="Times New Roman" w:cs="Times New Roman"/>
          <w:bCs/>
          <w:sz w:val="28"/>
          <w:szCs w:val="28"/>
        </w:rPr>
        <w:t>, что профилактический визит может быть проведен по инициативе контролируемого лица.</w:t>
      </w:r>
    </w:p>
    <w:p w:rsidR="003029FF" w:rsidRPr="00AA731A" w:rsidRDefault="003029FF" w:rsidP="003029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A731A">
        <w:rPr>
          <w:rFonts w:ascii="Times New Roman" w:eastAsia="Calibri" w:hAnsi="Times New Roman" w:cs="Times New Roman"/>
          <w:bCs/>
          <w:sz w:val="28"/>
          <w:szCs w:val="28"/>
        </w:rPr>
        <w:t xml:space="preserve">Нововведения позволят повысить законность деятельности должностных лиц контрольных (надзорных) органов, а также предоставят контролируемым лицам возможность направлять в контрольный (надзорный) орган заявление о проведении профилактического визита с целью своевременной оценки степени соблюдения </w:t>
      </w:r>
      <w:r w:rsidRPr="00AA731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обязательных требований. Предлагаемые изменения положительным образом скажутся на обеспечении прав и интересов субъектов предпринимательства при проведении контроля (надзора) за счет устранения пробелов, способных повлечь увеличение административного давления на бизнес.</w:t>
      </w:r>
    </w:p>
    <w:p w:rsidR="003029FF" w:rsidRPr="00AA731A" w:rsidRDefault="003029FF" w:rsidP="003029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A731A">
        <w:rPr>
          <w:rFonts w:ascii="Times New Roman" w:eastAsia="Calibri" w:hAnsi="Times New Roman" w:cs="Times New Roman"/>
          <w:bCs/>
          <w:sz w:val="28"/>
          <w:szCs w:val="28"/>
        </w:rPr>
        <w:t>Ранее на законопроект дано положительное заключение Минэкономразвития России.</w:t>
      </w:r>
    </w:p>
    <w:p w:rsidR="003029FF" w:rsidRDefault="003029FF" w:rsidP="003029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A731A">
        <w:rPr>
          <w:rFonts w:ascii="Times New Roman" w:eastAsia="Calibri" w:hAnsi="Times New Roman" w:cs="Times New Roman"/>
          <w:bCs/>
          <w:sz w:val="28"/>
          <w:szCs w:val="28"/>
        </w:rPr>
        <w:t>По итогам обсуждений концепция законопроекта была поддержана.</w:t>
      </w:r>
    </w:p>
    <w:p w:rsidR="00725923" w:rsidRPr="00725923" w:rsidRDefault="00725923" w:rsidP="004478A7">
      <w:pPr>
        <w:pStyle w:val="1"/>
        <w:shd w:val="clear" w:color="auto" w:fill="FFFFFF"/>
        <w:spacing w:before="0"/>
        <w:jc w:val="center"/>
        <w:textAlignment w:val="baseline"/>
        <w:rPr>
          <w:rFonts w:ascii="Times New Roman" w:eastAsiaTheme="minorHAnsi" w:hAnsi="Times New Roman" w:cs="Times New Roman"/>
          <w:bCs w:val="0"/>
          <w:color w:val="auto"/>
          <w:sz w:val="16"/>
          <w:szCs w:val="16"/>
        </w:rPr>
      </w:pPr>
    </w:p>
    <w:p w:rsidR="004478A7" w:rsidRPr="004478A7" w:rsidRDefault="004478A7" w:rsidP="004478A7">
      <w:pPr>
        <w:pStyle w:val="1"/>
        <w:shd w:val="clear" w:color="auto" w:fill="FFFFFF"/>
        <w:spacing w:before="0"/>
        <w:jc w:val="center"/>
        <w:textAlignment w:val="baseline"/>
        <w:rPr>
          <w:rFonts w:ascii="Times New Roman" w:eastAsiaTheme="minorHAnsi" w:hAnsi="Times New Roman" w:cs="Times New Roman"/>
          <w:bCs w:val="0"/>
          <w:color w:val="auto"/>
        </w:rPr>
      </w:pPr>
      <w:r w:rsidRPr="004478A7">
        <w:rPr>
          <w:rFonts w:ascii="Times New Roman" w:eastAsiaTheme="minorHAnsi" w:hAnsi="Times New Roman" w:cs="Times New Roman"/>
          <w:bCs w:val="0"/>
          <w:color w:val="auto"/>
        </w:rPr>
        <w:t>ТПП России подготовлен законопроект о внесении изменений в федеральные законы о теплоснабжении и о водоснабжении</w:t>
      </w:r>
    </w:p>
    <w:p w:rsidR="004478A7" w:rsidRPr="00725923" w:rsidRDefault="004478A7" w:rsidP="004478A7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16"/>
          <w:szCs w:val="16"/>
          <w:lang w:eastAsia="en-US"/>
        </w:rPr>
      </w:pPr>
    </w:p>
    <w:p w:rsidR="004478A7" w:rsidRDefault="004478A7" w:rsidP="004478A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ТПП России подготовлен п</w:t>
      </w:r>
      <w:r w:rsidRPr="00291820">
        <w:rPr>
          <w:rFonts w:eastAsia="Calibri"/>
          <w:sz w:val="28"/>
          <w:szCs w:val="28"/>
          <w:lang w:eastAsia="en-US"/>
        </w:rPr>
        <w:t>роект</w:t>
      </w:r>
      <w:r>
        <w:rPr>
          <w:rFonts w:eastAsia="Calibri"/>
          <w:sz w:val="28"/>
          <w:szCs w:val="28"/>
          <w:lang w:eastAsia="en-US"/>
        </w:rPr>
        <w:t xml:space="preserve"> Федерального</w:t>
      </w:r>
      <w:r w:rsidRPr="00291820">
        <w:rPr>
          <w:rFonts w:eastAsia="Calibri"/>
          <w:sz w:val="28"/>
          <w:szCs w:val="28"/>
          <w:lang w:eastAsia="en-US"/>
        </w:rPr>
        <w:t xml:space="preserve"> закона </w:t>
      </w:r>
      <w:r w:rsidRPr="00FA6E2E">
        <w:rPr>
          <w:rFonts w:eastAsia="Calibri"/>
          <w:sz w:val="28"/>
          <w:szCs w:val="28"/>
          <w:lang w:eastAsia="en-US"/>
        </w:rPr>
        <w:t>«</w:t>
      </w:r>
      <w:r w:rsidRPr="00316FAF">
        <w:rPr>
          <w:rFonts w:eastAsia="Calibri"/>
          <w:sz w:val="28"/>
          <w:szCs w:val="28"/>
          <w:lang w:eastAsia="en-US"/>
        </w:rPr>
        <w:t>О внесении изменений в статью 41.1 Федерального закона «О водоснабжении и водоотведении» и статью 28.1 Федерального закона «О теплоснабжении» (в части дополнения порядка заключения концессионного соглашения)</w:t>
      </w:r>
      <w:r>
        <w:rPr>
          <w:rFonts w:eastAsia="Calibri"/>
          <w:sz w:val="28"/>
          <w:szCs w:val="28"/>
          <w:lang w:eastAsia="en-US"/>
        </w:rPr>
        <w:t>.</w:t>
      </w:r>
    </w:p>
    <w:p w:rsidR="004478A7" w:rsidRDefault="004478A7" w:rsidP="00447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4E5">
        <w:rPr>
          <w:rFonts w:ascii="Times New Roman" w:eastAsia="Calibri" w:hAnsi="Times New Roman" w:cs="Times New Roman"/>
          <w:sz w:val="28"/>
          <w:szCs w:val="28"/>
        </w:rPr>
        <w:t xml:space="preserve">Законопроект разработан в связи с выявлением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несовершенства </w:t>
      </w:r>
      <w:r w:rsidRPr="009C64E5">
        <w:rPr>
          <w:rFonts w:ascii="Times New Roman" w:eastAsia="Calibri" w:hAnsi="Times New Roman" w:cs="Times New Roman"/>
          <w:sz w:val="28"/>
          <w:szCs w:val="28"/>
        </w:rPr>
        <w:t>законодательно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9C64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регулирования</w:t>
      </w:r>
      <w:r w:rsidRPr="009C64E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выраженного в</w:t>
      </w:r>
      <w:r w:rsidRPr="009C64E5">
        <w:rPr>
          <w:rFonts w:ascii="Times New Roman" w:eastAsia="Calibri" w:hAnsi="Times New Roman" w:cs="Times New Roman"/>
          <w:sz w:val="28"/>
          <w:szCs w:val="28"/>
        </w:rPr>
        <w:t xml:space="preserve"> невозможност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9C64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5553">
        <w:rPr>
          <w:rFonts w:ascii="Times New Roman" w:eastAsia="Calibri" w:hAnsi="Times New Roman" w:cs="Times New Roman"/>
          <w:sz w:val="28"/>
          <w:szCs w:val="28"/>
        </w:rPr>
        <w:t>в отдельных случаях осуществлять эксплуатацию</w:t>
      </w:r>
      <w:r w:rsidRPr="009C64E5">
        <w:rPr>
          <w:rFonts w:ascii="Times New Roman" w:eastAsia="Calibri" w:hAnsi="Times New Roman" w:cs="Times New Roman"/>
          <w:sz w:val="28"/>
          <w:szCs w:val="28"/>
        </w:rPr>
        <w:t xml:space="preserve"> социально зн</w:t>
      </w:r>
      <w:r>
        <w:rPr>
          <w:rFonts w:ascii="Times New Roman" w:eastAsia="Calibri" w:hAnsi="Times New Roman" w:cs="Times New Roman"/>
          <w:sz w:val="28"/>
          <w:szCs w:val="28"/>
        </w:rPr>
        <w:t>ачимых объектов водоснабжения и теплоснабжения.</w:t>
      </w:r>
      <w:r w:rsidRPr="009C64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478A7" w:rsidRPr="000779EB" w:rsidRDefault="004478A7" w:rsidP="00447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035553">
        <w:rPr>
          <w:rFonts w:ascii="Times New Roman" w:eastAsia="Calibri" w:hAnsi="Times New Roman" w:cs="Times New Roman"/>
          <w:sz w:val="28"/>
          <w:szCs w:val="28"/>
        </w:rPr>
        <w:t>с действующим законодательством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64E5">
        <w:rPr>
          <w:rFonts w:ascii="Times New Roman" w:eastAsia="Calibri" w:hAnsi="Times New Roman" w:cs="Times New Roman"/>
          <w:sz w:val="28"/>
          <w:szCs w:val="28"/>
        </w:rPr>
        <w:t xml:space="preserve">законная передача прав владения </w:t>
      </w:r>
      <w:r>
        <w:rPr>
          <w:rFonts w:ascii="Times New Roman" w:eastAsia="Calibri" w:hAnsi="Times New Roman" w:cs="Times New Roman"/>
          <w:sz w:val="28"/>
          <w:szCs w:val="28"/>
        </w:rPr>
        <w:t>и (</w:t>
      </w:r>
      <w:r w:rsidRPr="009C64E5">
        <w:rPr>
          <w:rFonts w:ascii="Times New Roman" w:eastAsia="Calibri" w:hAnsi="Times New Roman" w:cs="Times New Roman"/>
          <w:sz w:val="28"/>
          <w:szCs w:val="28"/>
        </w:rPr>
        <w:t>или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9C64E5">
        <w:rPr>
          <w:rFonts w:ascii="Times New Roman" w:eastAsia="Calibri" w:hAnsi="Times New Roman" w:cs="Times New Roman"/>
          <w:sz w:val="28"/>
          <w:szCs w:val="28"/>
        </w:rPr>
        <w:t xml:space="preserve"> пользования системами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водоснабжения и </w:t>
      </w:r>
      <w:r w:rsidRPr="009C64E5">
        <w:rPr>
          <w:rFonts w:ascii="Times New Roman" w:eastAsia="Calibri" w:hAnsi="Times New Roman" w:cs="Times New Roman"/>
          <w:sz w:val="28"/>
          <w:szCs w:val="28"/>
        </w:rPr>
        <w:t>теплоснабжения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C64E5">
        <w:rPr>
          <w:rFonts w:ascii="Times New Roman" w:eastAsia="Calibri" w:hAnsi="Times New Roman" w:cs="Times New Roman"/>
          <w:sz w:val="28"/>
          <w:szCs w:val="28"/>
        </w:rPr>
        <w:t xml:space="preserve"> находящи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9C64E5">
        <w:rPr>
          <w:rFonts w:ascii="Times New Roman" w:eastAsia="Calibri" w:hAnsi="Times New Roman" w:cs="Times New Roman"/>
          <w:sz w:val="28"/>
          <w:szCs w:val="28"/>
        </w:rPr>
        <w:t>ся в государственной и муниципальной собственности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(если </w:t>
      </w:r>
      <w:r w:rsidRPr="009C64E5">
        <w:rPr>
          <w:rFonts w:ascii="Times New Roman" w:eastAsia="Calibri" w:hAnsi="Times New Roman" w:cs="Times New Roman"/>
          <w:sz w:val="28"/>
          <w:szCs w:val="28"/>
        </w:rPr>
        <w:t>дата ввода в эксплуатацию хотя бы одного объекта</w:t>
      </w:r>
      <w:r>
        <w:rPr>
          <w:rFonts w:ascii="Times New Roman" w:eastAsia="Calibri" w:hAnsi="Times New Roman" w:cs="Times New Roman"/>
          <w:sz w:val="28"/>
          <w:szCs w:val="28"/>
        </w:rPr>
        <w:t>/системы превышает 5 лет или</w:t>
      </w:r>
      <w:r w:rsidRPr="009C64E5">
        <w:rPr>
          <w:rFonts w:ascii="Times New Roman" w:eastAsia="Calibri" w:hAnsi="Times New Roman" w:cs="Times New Roman"/>
          <w:sz w:val="28"/>
          <w:szCs w:val="28"/>
        </w:rPr>
        <w:t xml:space="preserve"> не может быть определена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035553">
        <w:rPr>
          <w:rFonts w:ascii="Times New Roman" w:eastAsia="Calibri" w:hAnsi="Times New Roman" w:cs="Times New Roman"/>
          <w:sz w:val="28"/>
          <w:szCs w:val="28"/>
        </w:rPr>
        <w:t>,</w:t>
      </w:r>
      <w:r w:rsidRPr="009C64E5">
        <w:rPr>
          <w:rFonts w:ascii="Times New Roman" w:eastAsia="Calibri" w:hAnsi="Times New Roman" w:cs="Times New Roman"/>
          <w:sz w:val="28"/>
          <w:szCs w:val="28"/>
        </w:rPr>
        <w:t xml:space="preserve"> осуществляется только по концессионным соглашениям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9C64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79EB">
        <w:rPr>
          <w:rFonts w:ascii="Times New Roman" w:eastAsia="Calibri" w:hAnsi="Times New Roman"/>
          <w:sz w:val="28"/>
          <w:szCs w:val="28"/>
        </w:rPr>
        <w:t xml:space="preserve">Согласно ст. 13 ФЗ от 21.07.2005 </w:t>
      </w:r>
      <w:r>
        <w:rPr>
          <w:rFonts w:ascii="Times New Roman" w:eastAsia="Calibri" w:hAnsi="Times New Roman"/>
          <w:sz w:val="28"/>
          <w:szCs w:val="28"/>
        </w:rPr>
        <w:t>№</w:t>
      </w:r>
      <w:r w:rsidRPr="000779EB">
        <w:rPr>
          <w:rFonts w:ascii="Times New Roman" w:eastAsia="Calibri" w:hAnsi="Times New Roman"/>
          <w:sz w:val="28"/>
          <w:szCs w:val="28"/>
        </w:rPr>
        <w:t xml:space="preserve"> 115-ФЗ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0779EB">
        <w:rPr>
          <w:rFonts w:ascii="Times New Roman" w:eastAsia="Calibri" w:hAnsi="Times New Roman"/>
          <w:sz w:val="28"/>
          <w:szCs w:val="28"/>
        </w:rPr>
        <w:t>О концессионных соглашениях</w:t>
      </w:r>
      <w:r>
        <w:rPr>
          <w:rFonts w:ascii="Times New Roman" w:eastAsia="Calibri" w:hAnsi="Times New Roman"/>
          <w:sz w:val="28"/>
          <w:szCs w:val="28"/>
        </w:rPr>
        <w:t>»,</w:t>
      </w:r>
      <w:r w:rsidRPr="000779E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к</w:t>
      </w:r>
      <w:r w:rsidRPr="000779EB">
        <w:rPr>
          <w:rFonts w:ascii="Times New Roman" w:eastAsia="Calibri" w:hAnsi="Times New Roman"/>
          <w:sz w:val="28"/>
          <w:szCs w:val="28"/>
        </w:rPr>
        <w:t>онцессионное соглашение заключается путем проведения конкурса на право заключения концессионного соглашения.</w:t>
      </w:r>
    </w:p>
    <w:p w:rsidR="004478A7" w:rsidRPr="000779EB" w:rsidRDefault="004478A7" w:rsidP="00447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779EB">
        <w:rPr>
          <w:rFonts w:ascii="Times New Roman" w:eastAsia="Calibri" w:hAnsi="Times New Roman"/>
          <w:sz w:val="28"/>
          <w:szCs w:val="28"/>
        </w:rPr>
        <w:t>Таким образом, з</w:t>
      </w:r>
      <w:r>
        <w:rPr>
          <w:rFonts w:ascii="Times New Roman" w:eastAsia="Calibri" w:hAnsi="Times New Roman"/>
          <w:sz w:val="28"/>
          <w:szCs w:val="28"/>
        </w:rPr>
        <w:t xml:space="preserve">аконная передача прав владения </w:t>
      </w:r>
      <w:r w:rsidRPr="000779EB">
        <w:rPr>
          <w:rFonts w:ascii="Times New Roman" w:eastAsia="Calibri" w:hAnsi="Times New Roman"/>
          <w:sz w:val="28"/>
          <w:szCs w:val="28"/>
        </w:rPr>
        <w:t xml:space="preserve">или пользования системами </w:t>
      </w:r>
      <w:r>
        <w:rPr>
          <w:rFonts w:ascii="Times New Roman" w:eastAsia="Calibri" w:hAnsi="Times New Roman"/>
          <w:sz w:val="28"/>
          <w:szCs w:val="28"/>
        </w:rPr>
        <w:t xml:space="preserve">водоснабжения и </w:t>
      </w:r>
      <w:r w:rsidRPr="000779EB">
        <w:rPr>
          <w:rFonts w:ascii="Times New Roman" w:eastAsia="Calibri" w:hAnsi="Times New Roman"/>
          <w:sz w:val="28"/>
          <w:szCs w:val="28"/>
        </w:rPr>
        <w:t>теплоснабжения</w:t>
      </w:r>
      <w:r>
        <w:rPr>
          <w:rFonts w:ascii="Times New Roman" w:eastAsia="Calibri" w:hAnsi="Times New Roman"/>
          <w:sz w:val="28"/>
          <w:szCs w:val="28"/>
        </w:rPr>
        <w:t xml:space="preserve"> старше 5 лет,</w:t>
      </w:r>
      <w:r w:rsidRPr="000779EB">
        <w:rPr>
          <w:rFonts w:ascii="Times New Roman" w:eastAsia="Calibri" w:hAnsi="Times New Roman"/>
          <w:sz w:val="28"/>
          <w:szCs w:val="28"/>
        </w:rPr>
        <w:t xml:space="preserve"> находящи</w:t>
      </w:r>
      <w:r>
        <w:rPr>
          <w:rFonts w:ascii="Times New Roman" w:eastAsia="Calibri" w:hAnsi="Times New Roman"/>
          <w:sz w:val="28"/>
          <w:szCs w:val="28"/>
        </w:rPr>
        <w:t>ми</w:t>
      </w:r>
      <w:r w:rsidRPr="000779EB">
        <w:rPr>
          <w:rFonts w:ascii="Times New Roman" w:eastAsia="Calibri" w:hAnsi="Times New Roman"/>
          <w:sz w:val="28"/>
          <w:szCs w:val="28"/>
        </w:rPr>
        <w:t xml:space="preserve">ся в государственной и муниципальной собственности, осуществляется только путем проведения конкурса. </w:t>
      </w:r>
    </w:p>
    <w:p w:rsidR="004478A7" w:rsidRPr="009C64E5" w:rsidRDefault="004478A7" w:rsidP="00447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4E5">
        <w:rPr>
          <w:rFonts w:ascii="Times New Roman" w:eastAsia="Calibri" w:hAnsi="Times New Roman" w:cs="Times New Roman"/>
          <w:sz w:val="28"/>
          <w:szCs w:val="28"/>
        </w:rPr>
        <w:t xml:space="preserve">Однако на практике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нередко складываются ситуации, при которых </w:t>
      </w:r>
      <w:r w:rsidRPr="009C64E5">
        <w:rPr>
          <w:rFonts w:ascii="Times New Roman" w:eastAsia="Calibri" w:hAnsi="Times New Roman" w:cs="Times New Roman"/>
          <w:sz w:val="28"/>
          <w:szCs w:val="28"/>
        </w:rPr>
        <w:t xml:space="preserve">для целей надлежащего содержания указанных объектов организации </w:t>
      </w:r>
      <w:r>
        <w:rPr>
          <w:rFonts w:ascii="Times New Roman" w:eastAsia="Calibri" w:hAnsi="Times New Roman" w:cs="Times New Roman"/>
          <w:sz w:val="28"/>
          <w:szCs w:val="28"/>
        </w:rPr>
        <w:t>жилищно-коммунального хозяйства</w:t>
      </w:r>
      <w:r w:rsidRPr="009C64E5">
        <w:rPr>
          <w:rFonts w:ascii="Times New Roman" w:eastAsia="Calibri" w:hAnsi="Times New Roman" w:cs="Times New Roman"/>
          <w:sz w:val="28"/>
          <w:szCs w:val="28"/>
        </w:rPr>
        <w:t xml:space="preserve"> и органы местного самоуправления заключают договоры аренды или иные договоры до момента заключения концессионного соглашения</w:t>
      </w:r>
      <w:r>
        <w:rPr>
          <w:rFonts w:ascii="Times New Roman" w:eastAsia="Calibri" w:hAnsi="Times New Roman" w:cs="Times New Roman"/>
          <w:sz w:val="28"/>
          <w:szCs w:val="28"/>
        </w:rPr>
        <w:t>, в связи с тем, что подготовка концессионного соглашения занимает длительное время</w:t>
      </w:r>
      <w:r w:rsidRPr="009C64E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478A7" w:rsidRPr="009C64E5" w:rsidRDefault="004478A7" w:rsidP="00447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4E5">
        <w:rPr>
          <w:rFonts w:ascii="Times New Roman" w:eastAsia="Calibri" w:hAnsi="Times New Roman" w:cs="Times New Roman"/>
          <w:sz w:val="28"/>
          <w:szCs w:val="28"/>
        </w:rPr>
        <w:t>В свою очередь, суды по искам прокуратуры признают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64E5">
        <w:rPr>
          <w:rFonts w:ascii="Times New Roman" w:eastAsia="Calibri" w:hAnsi="Times New Roman" w:cs="Times New Roman"/>
          <w:sz w:val="28"/>
          <w:szCs w:val="28"/>
        </w:rPr>
        <w:t>договоры на пользование объектами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водоснабжения и теплоснабжения ничтожными, что </w:t>
      </w:r>
      <w:r w:rsidRPr="009C64E5">
        <w:rPr>
          <w:rFonts w:ascii="Times New Roman" w:eastAsia="Calibri" w:hAnsi="Times New Roman" w:cs="Times New Roman"/>
          <w:sz w:val="28"/>
          <w:szCs w:val="28"/>
        </w:rPr>
        <w:t xml:space="preserve">лишает возможности организации </w:t>
      </w:r>
      <w:r>
        <w:rPr>
          <w:rFonts w:ascii="Times New Roman" w:eastAsia="Calibri" w:hAnsi="Times New Roman" w:cs="Times New Roman"/>
          <w:sz w:val="28"/>
          <w:szCs w:val="28"/>
        </w:rPr>
        <w:t>жилищно-коммунального хозяйства</w:t>
      </w:r>
      <w:r w:rsidRPr="009C64E5">
        <w:rPr>
          <w:rFonts w:ascii="Times New Roman" w:eastAsia="Calibri" w:hAnsi="Times New Roman" w:cs="Times New Roman"/>
          <w:sz w:val="28"/>
          <w:szCs w:val="28"/>
        </w:rPr>
        <w:t xml:space="preserve"> осуществлять содержание данных об</w:t>
      </w:r>
      <w:r>
        <w:rPr>
          <w:rFonts w:ascii="Times New Roman" w:eastAsia="Calibri" w:hAnsi="Times New Roman" w:cs="Times New Roman"/>
          <w:sz w:val="28"/>
          <w:szCs w:val="28"/>
        </w:rPr>
        <w:t>ъектов, а также причиняет вред таким</w:t>
      </w:r>
      <w:r w:rsidRPr="009C64E5">
        <w:rPr>
          <w:rFonts w:ascii="Times New Roman" w:eastAsia="Calibri" w:hAnsi="Times New Roman" w:cs="Times New Roman"/>
          <w:sz w:val="28"/>
          <w:szCs w:val="28"/>
        </w:rPr>
        <w:t xml:space="preserve"> организациям, поскольку они не могут законным образом компенсировать свои расходы, связанные с содержанием объектов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водоснабжения и </w:t>
      </w:r>
      <w:r w:rsidRPr="009C64E5">
        <w:rPr>
          <w:rFonts w:ascii="Times New Roman" w:eastAsia="Calibri" w:hAnsi="Times New Roman" w:cs="Times New Roman"/>
          <w:sz w:val="28"/>
          <w:szCs w:val="28"/>
        </w:rPr>
        <w:t xml:space="preserve">теплоснабжения. </w:t>
      </w:r>
    </w:p>
    <w:p w:rsidR="004478A7" w:rsidRDefault="004478A7" w:rsidP="004478A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Складывающаяся ситуация</w:t>
      </w:r>
      <w:r w:rsidRPr="006E3EBA">
        <w:rPr>
          <w:rFonts w:eastAsia="Calibri"/>
          <w:sz w:val="28"/>
          <w:szCs w:val="28"/>
          <w:lang w:eastAsia="en-US"/>
        </w:rPr>
        <w:t xml:space="preserve"> может повлечь риск наступления </w:t>
      </w:r>
      <w:r>
        <w:rPr>
          <w:rFonts w:eastAsia="Calibri"/>
          <w:sz w:val="28"/>
          <w:szCs w:val="28"/>
          <w:lang w:eastAsia="en-US"/>
        </w:rPr>
        <w:t>чрезвычайных ситуаций</w:t>
      </w:r>
      <w:r w:rsidRPr="006E3EBA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поскольку законные способы содержания важных объектов жизнеобеспечения отсутствуют</w:t>
      </w:r>
      <w:r w:rsidRPr="006E3EBA">
        <w:rPr>
          <w:rFonts w:eastAsia="Calibri"/>
          <w:sz w:val="28"/>
          <w:szCs w:val="28"/>
          <w:lang w:eastAsia="en-US"/>
        </w:rPr>
        <w:t>. Кроме того, увеличивается риск ограничения конкуренции, увеличиваются коррупцио</w:t>
      </w:r>
      <w:r>
        <w:rPr>
          <w:rFonts w:eastAsia="Calibri"/>
          <w:sz w:val="28"/>
          <w:szCs w:val="28"/>
          <w:lang w:eastAsia="en-US"/>
        </w:rPr>
        <w:t>нные</w:t>
      </w:r>
      <w:r w:rsidRPr="006E3EBA">
        <w:rPr>
          <w:rFonts w:eastAsia="Calibri"/>
          <w:sz w:val="28"/>
          <w:szCs w:val="28"/>
          <w:lang w:eastAsia="en-US"/>
        </w:rPr>
        <w:t xml:space="preserve"> риск</w:t>
      </w:r>
      <w:r>
        <w:rPr>
          <w:rFonts w:eastAsia="Calibri"/>
          <w:sz w:val="28"/>
          <w:szCs w:val="28"/>
          <w:lang w:eastAsia="en-US"/>
        </w:rPr>
        <w:t>и</w:t>
      </w:r>
      <w:r w:rsidRPr="006E3EBA">
        <w:rPr>
          <w:rFonts w:eastAsia="Calibri"/>
          <w:sz w:val="28"/>
          <w:szCs w:val="28"/>
          <w:lang w:eastAsia="en-US"/>
        </w:rPr>
        <w:t xml:space="preserve">, существенным образом </w:t>
      </w:r>
      <w:r w:rsidRPr="006E3EBA">
        <w:rPr>
          <w:rFonts w:eastAsia="Calibri"/>
          <w:sz w:val="28"/>
          <w:szCs w:val="28"/>
          <w:lang w:eastAsia="en-US"/>
        </w:rPr>
        <w:lastRenderedPageBreak/>
        <w:t xml:space="preserve">увеличиваются риски банкротства предприятий </w:t>
      </w:r>
      <w:r>
        <w:rPr>
          <w:rFonts w:eastAsia="Calibri"/>
          <w:sz w:val="28"/>
          <w:szCs w:val="28"/>
          <w:lang w:eastAsia="en-US"/>
        </w:rPr>
        <w:t>жилищно-коммунального хозяйства</w:t>
      </w:r>
      <w:r w:rsidRPr="006E3EBA">
        <w:rPr>
          <w:rFonts w:eastAsia="Calibri"/>
          <w:sz w:val="28"/>
          <w:szCs w:val="28"/>
          <w:lang w:eastAsia="en-US"/>
        </w:rPr>
        <w:t>.</w:t>
      </w:r>
    </w:p>
    <w:p w:rsidR="004478A7" w:rsidRDefault="004478A7" w:rsidP="004478A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связи с этим ТПП России разработан законопроект, которым вносятся изменения в Федеральный закон </w:t>
      </w:r>
      <w:r w:rsidRPr="00316FAF">
        <w:rPr>
          <w:rFonts w:eastAsia="Calibri"/>
          <w:sz w:val="28"/>
          <w:szCs w:val="28"/>
          <w:lang w:eastAsia="en-US"/>
        </w:rPr>
        <w:t>«О водоснабжении и водоотведении»</w:t>
      </w:r>
      <w:r>
        <w:rPr>
          <w:rFonts w:eastAsia="Calibri"/>
          <w:sz w:val="28"/>
          <w:szCs w:val="28"/>
          <w:lang w:eastAsia="en-US"/>
        </w:rPr>
        <w:t xml:space="preserve"> и Федеральный закон «О теплоснабжении». Проектируемыми изменениями дополняются положения статей, регламентирующих о</w:t>
      </w:r>
      <w:r w:rsidRPr="004C3E67">
        <w:rPr>
          <w:rFonts w:eastAsia="Calibri"/>
          <w:sz w:val="28"/>
          <w:szCs w:val="28"/>
          <w:lang w:eastAsia="en-US"/>
        </w:rPr>
        <w:t>собен</w:t>
      </w:r>
      <w:r>
        <w:rPr>
          <w:rFonts w:eastAsia="Calibri"/>
          <w:sz w:val="28"/>
          <w:szCs w:val="28"/>
          <w:lang w:eastAsia="en-US"/>
        </w:rPr>
        <w:t xml:space="preserve">ности передачи прав владения </w:t>
      </w:r>
      <w:r w:rsidR="00035553">
        <w:rPr>
          <w:rFonts w:eastAsia="Calibri"/>
          <w:sz w:val="28"/>
          <w:szCs w:val="28"/>
          <w:lang w:eastAsia="en-US"/>
        </w:rPr>
        <w:t>и (</w:t>
      </w:r>
      <w:r w:rsidRPr="004C3E67">
        <w:rPr>
          <w:rFonts w:eastAsia="Calibri"/>
          <w:sz w:val="28"/>
          <w:szCs w:val="28"/>
          <w:lang w:eastAsia="en-US"/>
        </w:rPr>
        <w:t>или</w:t>
      </w:r>
      <w:r w:rsidR="00035553">
        <w:rPr>
          <w:rFonts w:eastAsia="Calibri"/>
          <w:sz w:val="28"/>
          <w:szCs w:val="28"/>
          <w:lang w:eastAsia="en-US"/>
        </w:rPr>
        <w:t>)</w:t>
      </w:r>
      <w:r w:rsidRPr="004C3E67">
        <w:rPr>
          <w:rFonts w:eastAsia="Calibri"/>
          <w:sz w:val="28"/>
          <w:szCs w:val="28"/>
          <w:lang w:eastAsia="en-US"/>
        </w:rPr>
        <w:t xml:space="preserve"> пользования</w:t>
      </w:r>
      <w:r>
        <w:rPr>
          <w:rFonts w:eastAsia="Calibri"/>
          <w:sz w:val="28"/>
          <w:szCs w:val="28"/>
          <w:lang w:eastAsia="en-US"/>
        </w:rPr>
        <w:t xml:space="preserve"> названными объектами, </w:t>
      </w:r>
      <w:r w:rsidRPr="004C3E67">
        <w:rPr>
          <w:rFonts w:eastAsia="Calibri"/>
          <w:sz w:val="28"/>
          <w:szCs w:val="28"/>
          <w:lang w:eastAsia="en-US"/>
        </w:rPr>
        <w:t>находящимися в государственной или муниципальной собственности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4478A7" w:rsidRDefault="004478A7" w:rsidP="004478A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Предлагается дополнить указанные статьи положениями, в соответствии с которыми с </w:t>
      </w:r>
      <w:r w:rsidRPr="004C3E67">
        <w:rPr>
          <w:rFonts w:eastAsia="Calibri"/>
          <w:sz w:val="28"/>
          <w:szCs w:val="28"/>
          <w:lang w:eastAsia="en-US"/>
        </w:rPr>
        <w:t>третьим</w:t>
      </w:r>
      <w:r w:rsidR="00035553">
        <w:rPr>
          <w:rFonts w:eastAsia="Calibri"/>
          <w:sz w:val="28"/>
          <w:szCs w:val="28"/>
          <w:lang w:eastAsia="en-US"/>
        </w:rPr>
        <w:t>и</w:t>
      </w:r>
      <w:r w:rsidRPr="004C3E67">
        <w:rPr>
          <w:rFonts w:eastAsia="Calibri"/>
          <w:sz w:val="28"/>
          <w:szCs w:val="28"/>
          <w:lang w:eastAsia="en-US"/>
        </w:rPr>
        <w:t xml:space="preserve"> лицам</w:t>
      </w:r>
      <w:r w:rsidR="00035553">
        <w:rPr>
          <w:rFonts w:eastAsia="Calibri"/>
          <w:sz w:val="28"/>
          <w:szCs w:val="28"/>
          <w:lang w:eastAsia="en-US"/>
        </w:rPr>
        <w:t>и</w:t>
      </w:r>
      <w:r w:rsidRPr="004C3E67">
        <w:rPr>
          <w:rFonts w:eastAsia="Calibri"/>
          <w:sz w:val="28"/>
          <w:szCs w:val="28"/>
          <w:lang w:eastAsia="en-US"/>
        </w:rPr>
        <w:t xml:space="preserve"> может быть заключен договор аренды без проведения торгов до заключения концессионного соглашения.</w:t>
      </w:r>
      <w:r>
        <w:rPr>
          <w:rFonts w:eastAsia="Calibri"/>
          <w:sz w:val="28"/>
          <w:szCs w:val="28"/>
          <w:lang w:eastAsia="en-US"/>
        </w:rPr>
        <w:t xml:space="preserve"> Заключение договора аренды будет возможно при условии согласования договора Федеральной антимонопольной службой, а также, если без передачи объектов в пользование третьим лицам </w:t>
      </w:r>
      <w:r w:rsidRPr="0026268C">
        <w:rPr>
          <w:rFonts w:eastAsia="Calibri"/>
          <w:sz w:val="28"/>
          <w:szCs w:val="28"/>
          <w:lang w:eastAsia="en-US"/>
        </w:rPr>
        <w:t>содержани</w:t>
      </w:r>
      <w:r>
        <w:rPr>
          <w:rFonts w:eastAsia="Calibri"/>
          <w:sz w:val="28"/>
          <w:szCs w:val="28"/>
          <w:lang w:eastAsia="en-US"/>
        </w:rPr>
        <w:t>е</w:t>
      </w:r>
      <w:r w:rsidRPr="0026268C">
        <w:rPr>
          <w:rFonts w:eastAsia="Calibri"/>
          <w:sz w:val="28"/>
          <w:szCs w:val="28"/>
          <w:lang w:eastAsia="en-US"/>
        </w:rPr>
        <w:t xml:space="preserve"> указанных объектов </w:t>
      </w:r>
      <w:r>
        <w:rPr>
          <w:rFonts w:eastAsia="Calibri"/>
          <w:sz w:val="28"/>
          <w:szCs w:val="28"/>
          <w:lang w:eastAsia="en-US"/>
        </w:rPr>
        <w:t>будет невозможным.</w:t>
      </w:r>
    </w:p>
    <w:p w:rsidR="004478A7" w:rsidRDefault="004478A7" w:rsidP="004478A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Законопроектом предполагается, что процесс согласования договора аренды будет аналогичен процессу </w:t>
      </w:r>
      <w:r w:rsidRPr="005B7F43">
        <w:rPr>
          <w:sz w:val="28"/>
          <w:szCs w:val="28"/>
        </w:rPr>
        <w:t>предоставления антимонопольным органом согласия на изменение условий концессионного соглашения</w:t>
      </w:r>
      <w:r>
        <w:rPr>
          <w:sz w:val="28"/>
          <w:szCs w:val="28"/>
        </w:rPr>
        <w:t>, в соответствии с постановлением</w:t>
      </w:r>
      <w:r w:rsidRPr="00AF00A5">
        <w:rPr>
          <w:sz w:val="28"/>
          <w:szCs w:val="28"/>
        </w:rPr>
        <w:t xml:space="preserve"> Правительства Российской Федерации</w:t>
      </w:r>
      <w:r>
        <w:rPr>
          <w:sz w:val="28"/>
          <w:szCs w:val="28"/>
        </w:rPr>
        <w:t xml:space="preserve"> </w:t>
      </w:r>
      <w:r w:rsidRPr="005B7F43">
        <w:rPr>
          <w:sz w:val="28"/>
          <w:szCs w:val="28"/>
        </w:rPr>
        <w:t>от 24.04.2014 № 368</w:t>
      </w:r>
      <w:r>
        <w:rPr>
          <w:sz w:val="28"/>
          <w:szCs w:val="28"/>
        </w:rPr>
        <w:t>.</w:t>
      </w:r>
    </w:p>
    <w:p w:rsidR="004478A7" w:rsidRDefault="004478A7" w:rsidP="004478A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035553">
        <w:rPr>
          <w:sz w:val="28"/>
          <w:szCs w:val="28"/>
        </w:rPr>
        <w:t>в случае принятия законопроекта</w:t>
      </w:r>
      <w:r>
        <w:rPr>
          <w:sz w:val="28"/>
          <w:szCs w:val="28"/>
        </w:rPr>
        <w:t xml:space="preserve"> муниципальные и государственные органы получат возможность содержать</w:t>
      </w:r>
      <w:r w:rsidRPr="001D2B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объекты теплоснабжения и водоснабжения, а субъектам предпринимательского сообщества будут гарантированы их права на компенсацию расходов, связанных с содержанием этих объектов. </w:t>
      </w:r>
    </w:p>
    <w:p w:rsidR="004478A7" w:rsidRPr="00725923" w:rsidRDefault="004478A7" w:rsidP="004478A7">
      <w:pPr>
        <w:pStyle w:val="1"/>
        <w:shd w:val="clear" w:color="auto" w:fill="FFFFFF"/>
        <w:spacing w:before="0"/>
        <w:ind w:firstLine="709"/>
        <w:jc w:val="both"/>
        <w:textAlignment w:val="baseline"/>
        <w:rPr>
          <w:b w:val="0"/>
          <w:sz w:val="16"/>
          <w:szCs w:val="16"/>
        </w:rPr>
      </w:pPr>
    </w:p>
    <w:p w:rsidR="00B77053" w:rsidRPr="00E71932" w:rsidRDefault="00B77053" w:rsidP="00B770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Разработан законопроект, совершенствующий отдельные аспекты деятельности саморегулируемых организаций</w:t>
      </w:r>
    </w:p>
    <w:p w:rsidR="00B77053" w:rsidRPr="00725923" w:rsidRDefault="00B77053" w:rsidP="00B77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B77053" w:rsidRPr="006478E8" w:rsidRDefault="00B77053" w:rsidP="00B77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78E8">
        <w:rPr>
          <w:rFonts w:ascii="Times New Roman" w:eastAsia="Calibri" w:hAnsi="Times New Roman" w:cs="Times New Roman"/>
          <w:bCs/>
          <w:sz w:val="28"/>
          <w:szCs w:val="28"/>
        </w:rPr>
        <w:t xml:space="preserve">В Минэкономразвития России для рассмотрения направлен разработанный ТПП РФ совместно с Советом ТПП РФ по саморегулированию предпринимательской и профессиональной деятельности проект федерального закона «О внесении изменений в Федеральный закон «О несостоятельности (банкротстве)» (в части обеспечения ответственности арбитражных управляющих и формирования компенсационного фонда саморегулируемой организации арбитражных управляющих). </w:t>
      </w:r>
    </w:p>
    <w:p w:rsidR="00B77053" w:rsidRPr="006478E8" w:rsidRDefault="00B77053" w:rsidP="00B77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78E8">
        <w:rPr>
          <w:rFonts w:ascii="Times New Roman" w:eastAsia="Calibri" w:hAnsi="Times New Roman" w:cs="Times New Roman"/>
          <w:bCs/>
          <w:sz w:val="28"/>
          <w:szCs w:val="28"/>
        </w:rPr>
        <w:t>Законопроект предусматривает расширение способов обеспечения имущественной ответственности арбитражных управляющих,  регулирование формирования компенсационного фонда саморегулируемой организации арбитражных управляющих, а также определяет порядок возмещения убытков лицам в связи с неисполнением или ненадлежащим исполнением возложенных на арбитражных управляющих обязанностей в деле о банкротстве.</w:t>
      </w:r>
    </w:p>
    <w:p w:rsidR="00B77053" w:rsidRDefault="00B77053" w:rsidP="00B77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6478E8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Предоставление в Законе о банкротстве возможности саморегулируемой организации получать ежегодные взносы в компенсационный фонд от своих членов и установление дополнительных механизмов обеспечения имущественной ответственности послужит стимулом роста доходности компенсационного фонда, позволит в полном объеме выплачивать убытки, причиненные необоснованными действиями (бездействием) арбитражных управляющих по делам о банкротстве, будет способствовать сознательности арбитражных управляющих при </w:t>
      </w:r>
      <w:r w:rsidRPr="006478E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осуществлении профессиональной деятельности и обеспечит гарантии выплаты большему</w:t>
      </w:r>
      <w:proofErr w:type="gramEnd"/>
      <w:r w:rsidRPr="006478E8">
        <w:rPr>
          <w:rFonts w:ascii="Times New Roman" w:eastAsia="Calibri" w:hAnsi="Times New Roman" w:cs="Times New Roman"/>
          <w:bCs/>
          <w:sz w:val="28"/>
          <w:szCs w:val="28"/>
        </w:rPr>
        <w:t xml:space="preserve"> числу кредиторов в случае возникновения убытков. </w:t>
      </w:r>
      <w:r w:rsidR="00035553">
        <w:rPr>
          <w:rFonts w:ascii="Times New Roman" w:eastAsia="Calibri" w:hAnsi="Times New Roman" w:cs="Times New Roman"/>
          <w:bCs/>
          <w:sz w:val="28"/>
          <w:szCs w:val="28"/>
        </w:rPr>
        <w:t>Предполагается, что в</w:t>
      </w:r>
      <w:r w:rsidRPr="006478E8">
        <w:rPr>
          <w:rFonts w:ascii="Times New Roman" w:eastAsia="Calibri" w:hAnsi="Times New Roman" w:cs="Times New Roman"/>
          <w:bCs/>
          <w:sz w:val="28"/>
          <w:szCs w:val="28"/>
        </w:rPr>
        <w:t>следствие отказа от действующей системы имущественной ответственности арбитражных управляющих только в виде обязательного страхования будут до минимума исключены риски непогашения убытков кредиторов и возрастет престиж системы саморегулирования.</w:t>
      </w:r>
      <w:r w:rsidRPr="000E24C7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</w:p>
    <w:p w:rsidR="00B77053" w:rsidRPr="00725923" w:rsidRDefault="00B77053" w:rsidP="00B770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AA731A" w:rsidRPr="00AA731A" w:rsidRDefault="00AA731A" w:rsidP="00AA731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A731A">
        <w:rPr>
          <w:rFonts w:ascii="Times New Roman" w:eastAsia="Calibri" w:hAnsi="Times New Roman" w:cs="Times New Roman"/>
          <w:b/>
          <w:bCs/>
          <w:sz w:val="28"/>
          <w:szCs w:val="28"/>
        </w:rPr>
        <w:t>Палата направила в Государственную Думу поправки по реформе законодательства о рекламе</w:t>
      </w:r>
    </w:p>
    <w:p w:rsidR="00AA731A" w:rsidRPr="00725923" w:rsidRDefault="00AA731A" w:rsidP="00AA731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AA731A" w:rsidRPr="00AA731A" w:rsidRDefault="00AA731A" w:rsidP="00AA73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A731A">
        <w:rPr>
          <w:rFonts w:ascii="Times New Roman" w:eastAsia="Calibri" w:hAnsi="Times New Roman" w:cs="Times New Roman"/>
          <w:bCs/>
          <w:sz w:val="28"/>
          <w:szCs w:val="28"/>
        </w:rPr>
        <w:t xml:space="preserve">9 сентября </w:t>
      </w:r>
      <w:r w:rsidR="000E4C88">
        <w:rPr>
          <w:rFonts w:ascii="Times New Roman" w:eastAsia="Calibri" w:hAnsi="Times New Roman" w:cs="Times New Roman"/>
          <w:bCs/>
          <w:sz w:val="28"/>
          <w:szCs w:val="28"/>
        </w:rPr>
        <w:t xml:space="preserve">2022 г. </w:t>
      </w:r>
      <w:r w:rsidRPr="00AA731A">
        <w:rPr>
          <w:rFonts w:ascii="Times New Roman" w:eastAsia="Calibri" w:hAnsi="Times New Roman" w:cs="Times New Roman"/>
          <w:bCs/>
          <w:sz w:val="28"/>
          <w:szCs w:val="28"/>
        </w:rPr>
        <w:t>в Государственную Думу направлены разработанные ТПП РФ поправки ко второму чтению проекта ф</w:t>
      </w:r>
      <w:r>
        <w:rPr>
          <w:rFonts w:ascii="Times New Roman" w:eastAsia="Calibri" w:hAnsi="Times New Roman" w:cs="Times New Roman"/>
          <w:bCs/>
          <w:sz w:val="28"/>
          <w:szCs w:val="28"/>
        </w:rPr>
        <w:t>едерального закона №160605-8 «О </w:t>
      </w:r>
      <w:r w:rsidRPr="00AA731A">
        <w:rPr>
          <w:rFonts w:ascii="Times New Roman" w:eastAsia="Calibri" w:hAnsi="Times New Roman" w:cs="Times New Roman"/>
          <w:bCs/>
          <w:sz w:val="28"/>
          <w:szCs w:val="28"/>
        </w:rPr>
        <w:t>внесении изменений в Федеральный закон «О рекламе».</w:t>
      </w:r>
    </w:p>
    <w:p w:rsidR="00AA731A" w:rsidRPr="00AA731A" w:rsidRDefault="00AA731A" w:rsidP="00AA73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A731A">
        <w:rPr>
          <w:rFonts w:ascii="Times New Roman" w:eastAsia="Calibri" w:hAnsi="Times New Roman" w:cs="Times New Roman"/>
          <w:bCs/>
          <w:sz w:val="28"/>
          <w:szCs w:val="28"/>
        </w:rPr>
        <w:t>Законопроект предусматривает реформу законодательства о рекламе, в том числе установление особого режима распространения цифровой наружной рекламы</w:t>
      </w:r>
      <w:r w:rsidR="00035553">
        <w:rPr>
          <w:rFonts w:ascii="Times New Roman" w:eastAsia="Calibri" w:hAnsi="Times New Roman" w:cs="Times New Roman"/>
          <w:bCs/>
          <w:sz w:val="28"/>
          <w:szCs w:val="28"/>
        </w:rPr>
        <w:t xml:space="preserve">, порядка </w:t>
      </w:r>
      <w:r w:rsidRPr="00AA731A">
        <w:rPr>
          <w:rFonts w:ascii="Times New Roman" w:eastAsia="Calibri" w:hAnsi="Times New Roman" w:cs="Times New Roman"/>
          <w:bCs/>
          <w:sz w:val="28"/>
          <w:szCs w:val="28"/>
        </w:rPr>
        <w:t xml:space="preserve">установки цифровых рекламных конструкций, а также </w:t>
      </w:r>
      <w:r w:rsidR="00035553">
        <w:rPr>
          <w:rFonts w:ascii="Times New Roman" w:eastAsia="Calibri" w:hAnsi="Times New Roman" w:cs="Times New Roman"/>
          <w:bCs/>
          <w:sz w:val="28"/>
          <w:szCs w:val="28"/>
        </w:rPr>
        <w:t xml:space="preserve">порядка </w:t>
      </w:r>
      <w:r w:rsidRPr="00AA731A">
        <w:rPr>
          <w:rFonts w:ascii="Times New Roman" w:eastAsia="Calibri" w:hAnsi="Times New Roman" w:cs="Times New Roman"/>
          <w:bCs/>
          <w:sz w:val="28"/>
          <w:szCs w:val="28"/>
        </w:rPr>
        <w:t>размещения электронных объявлений физических лиц.</w:t>
      </w:r>
    </w:p>
    <w:p w:rsidR="00AA731A" w:rsidRDefault="00AA731A" w:rsidP="00AA73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A731A">
        <w:rPr>
          <w:rFonts w:ascii="Times New Roman" w:eastAsia="Calibri" w:hAnsi="Times New Roman" w:cs="Times New Roman"/>
          <w:bCs/>
          <w:sz w:val="28"/>
          <w:szCs w:val="28"/>
        </w:rPr>
        <w:t>Поправки предусматривают изменение законопроекта в части нивелирования негативных последствий в результате его принятия. Поправками устанавливаются механизмы, направленные на недопущение ограничения конкуре</w:t>
      </w:r>
      <w:r w:rsidR="00035553">
        <w:rPr>
          <w:rFonts w:ascii="Times New Roman" w:eastAsia="Calibri" w:hAnsi="Times New Roman" w:cs="Times New Roman"/>
          <w:bCs/>
          <w:sz w:val="28"/>
          <w:szCs w:val="28"/>
        </w:rPr>
        <w:t>нции оператором наружной рекламы</w:t>
      </w:r>
      <w:r w:rsidRPr="00AA731A">
        <w:rPr>
          <w:rFonts w:ascii="Times New Roman" w:eastAsia="Calibri" w:hAnsi="Times New Roman" w:cs="Times New Roman"/>
          <w:bCs/>
          <w:sz w:val="28"/>
          <w:szCs w:val="28"/>
        </w:rPr>
        <w:t>, установление правил по размещению рекламы, по взаимодействию между рекламодателем и рекламными агентствами и т.д.</w:t>
      </w:r>
    </w:p>
    <w:p w:rsidR="00725923" w:rsidRPr="00725923" w:rsidRDefault="00725923" w:rsidP="00AA73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3C3443" w:rsidRDefault="00725923" w:rsidP="003C3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Законопроект о принудительных лицензиях рассмотрен Советом ТПП РФ по </w:t>
      </w:r>
      <w:r w:rsidR="003C3443" w:rsidRPr="00003F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интеллектуальной собственности </w:t>
      </w:r>
    </w:p>
    <w:p w:rsidR="00725923" w:rsidRPr="00725923" w:rsidRDefault="00725923" w:rsidP="003C34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3C3443" w:rsidRPr="00003FA6" w:rsidRDefault="009F0B56" w:rsidP="005E53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12D78">
        <w:rPr>
          <w:rFonts w:ascii="Times New Roman" w:eastAsia="Calibri" w:hAnsi="Times New Roman" w:cs="Times New Roman"/>
          <w:bCs/>
          <w:sz w:val="28"/>
          <w:szCs w:val="28"/>
        </w:rPr>
        <w:t>В Государственн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ую Думу </w:t>
      </w:r>
      <w:r w:rsidRPr="00212D78">
        <w:rPr>
          <w:rFonts w:ascii="Times New Roman" w:eastAsia="Calibri" w:hAnsi="Times New Roman" w:cs="Times New Roman"/>
          <w:bCs/>
          <w:sz w:val="28"/>
          <w:szCs w:val="28"/>
        </w:rPr>
        <w:t xml:space="preserve">направлено заключение по проекту федерального закона </w:t>
      </w:r>
      <w:r w:rsidR="003C3443">
        <w:rPr>
          <w:rFonts w:ascii="Times New Roman" w:eastAsia="Calibri" w:hAnsi="Times New Roman" w:cs="Times New Roman"/>
          <w:sz w:val="28"/>
        </w:rPr>
        <w:t>«О </w:t>
      </w:r>
      <w:r w:rsidR="003C3443" w:rsidRPr="00003FA6">
        <w:rPr>
          <w:rFonts w:ascii="Times New Roman" w:eastAsia="Calibri" w:hAnsi="Times New Roman" w:cs="Times New Roman"/>
          <w:sz w:val="28"/>
        </w:rPr>
        <w:t>внесении изменения в Федеральный закон «О введении в действие части четвертой Гражданского кодекса Российской Федерации».</w:t>
      </w:r>
    </w:p>
    <w:p w:rsidR="003C3443" w:rsidRPr="00003FA6" w:rsidRDefault="003C3443" w:rsidP="005E5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FA6">
        <w:rPr>
          <w:rFonts w:ascii="Times New Roman" w:hAnsi="Times New Roman" w:cs="Times New Roman"/>
          <w:sz w:val="28"/>
          <w:szCs w:val="28"/>
        </w:rPr>
        <w:t>З</w:t>
      </w:r>
      <w:r w:rsidRPr="00003FA6">
        <w:rPr>
          <w:rFonts w:ascii="Times New Roman" w:hAnsi="Times New Roman" w:cs="Times New Roman"/>
          <w:color w:val="212121"/>
          <w:spacing w:val="2"/>
          <w:sz w:val="28"/>
          <w:szCs w:val="28"/>
        </w:rPr>
        <w:t>аконопроект вводит возможности использования принудительных лицензий в отношении объектов авторских и смежных прав.</w:t>
      </w:r>
      <w:r w:rsidRPr="00003FA6">
        <w:rPr>
          <w:rFonts w:ascii="Times New Roman" w:hAnsi="Times New Roman" w:cs="Times New Roman"/>
          <w:sz w:val="28"/>
          <w:szCs w:val="28"/>
        </w:rPr>
        <w:t xml:space="preserve"> </w:t>
      </w:r>
      <w:r w:rsidRPr="00003FA6">
        <w:rPr>
          <w:rFonts w:ascii="Times New Roman" w:hAnsi="Times New Roman" w:cs="Times New Roman"/>
          <w:color w:val="212121"/>
          <w:spacing w:val="2"/>
          <w:sz w:val="28"/>
          <w:szCs w:val="28"/>
        </w:rPr>
        <w:t>Возможность получения принудительной лицензии предусмотрена только в отношении правообладателей из недружественных стран или лиц, находящихся под их влиянием. Проектируемые нормы предусматривают два разных подхода. Первый подход используется в случае, когда иностранный правообладатель или его российский представитель необоснованно расторг лицензионный договор. Второй подход применяется в отношении объектов авторского и смежного права, которые ранее не использовались на территории Российской Федерации.</w:t>
      </w:r>
      <w:r w:rsidRPr="00003FA6">
        <w:rPr>
          <w:rFonts w:ascii="Times New Roman" w:hAnsi="Times New Roman" w:cs="Times New Roman"/>
          <w:sz w:val="28"/>
          <w:szCs w:val="28"/>
        </w:rPr>
        <w:t xml:space="preserve"> Концепция законопроекта может решить проблемы, с которыми столкнулись российские компании и потребители. В законодательстве Российской Федерации возможность выдачи принудительных лицензий предусмотрена в ГК РФ статьями 1239 «Принудительная лицензия», 1362 «Принудительная лицензия на изобретение, полезную модель или промышленный образец» и 1423 «Принудительная лицензия на селекционное достижение». Механизм принудительного лицензирования для авторских и смежных прав на данный момент в законодательстве Российской Федерации не предусмотрен. Предлагаемый законопроект нацелен на введение такого рода принудительных </w:t>
      </w:r>
      <w:r w:rsidRPr="00003FA6">
        <w:rPr>
          <w:rFonts w:ascii="Times New Roman" w:hAnsi="Times New Roman" w:cs="Times New Roman"/>
          <w:sz w:val="28"/>
          <w:szCs w:val="28"/>
        </w:rPr>
        <w:lastRenderedPageBreak/>
        <w:t xml:space="preserve">лицензий.  Предлагаемый вариант упростит механизм получения принудительной лицензии, конкретно по объектам авторских и смежных прав. </w:t>
      </w:r>
    </w:p>
    <w:p w:rsidR="003C3443" w:rsidRPr="00003FA6" w:rsidRDefault="003C3443" w:rsidP="005E5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FA6">
        <w:rPr>
          <w:rFonts w:ascii="Times New Roman" w:hAnsi="Times New Roman" w:cs="Times New Roman"/>
          <w:sz w:val="28"/>
          <w:szCs w:val="28"/>
        </w:rPr>
        <w:t xml:space="preserve">Более того, данные изменения помогут российским компаниям сохранить свой бизнес в условиях санкций.  В </w:t>
      </w:r>
      <w:r w:rsidR="00035553">
        <w:rPr>
          <w:rFonts w:ascii="Times New Roman" w:hAnsi="Times New Roman" w:cs="Times New Roman"/>
          <w:sz w:val="28"/>
          <w:szCs w:val="28"/>
        </w:rPr>
        <w:t xml:space="preserve">частности, в </w:t>
      </w:r>
      <w:r w:rsidRPr="00003FA6">
        <w:rPr>
          <w:rFonts w:ascii="Times New Roman" w:hAnsi="Times New Roman" w:cs="Times New Roman"/>
          <w:sz w:val="28"/>
          <w:szCs w:val="28"/>
        </w:rPr>
        <w:t xml:space="preserve">сфере искусства и киноиндустрии новые конкретизирующие нормы помогут бороться с «пиратством». </w:t>
      </w:r>
    </w:p>
    <w:p w:rsidR="003C3443" w:rsidRPr="00003FA6" w:rsidRDefault="00035553" w:rsidP="005E5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остается нераскрытым</w:t>
      </w:r>
      <w:r w:rsidR="003C3443" w:rsidRPr="00003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ряд вопросов</w:t>
      </w:r>
      <w:r w:rsidR="009F0B56">
        <w:rPr>
          <w:rFonts w:ascii="Times New Roman" w:hAnsi="Times New Roman" w:cs="Times New Roman"/>
          <w:sz w:val="28"/>
          <w:szCs w:val="28"/>
        </w:rPr>
        <w:t xml:space="preserve">, которые, по мнению ТПП РФ, требуют </w:t>
      </w:r>
      <w:r w:rsidR="009F0B56" w:rsidRPr="00003FA6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>
        <w:rPr>
          <w:rFonts w:ascii="Times New Roman" w:hAnsi="Times New Roman" w:cs="Times New Roman"/>
          <w:sz w:val="28"/>
          <w:szCs w:val="28"/>
        </w:rPr>
        <w:t>проработки:</w:t>
      </w:r>
    </w:p>
    <w:p w:rsidR="003C3443" w:rsidRPr="00003FA6" w:rsidRDefault="00035553" w:rsidP="005E5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C3443" w:rsidRPr="00003FA6">
        <w:rPr>
          <w:rFonts w:ascii="Times New Roman" w:hAnsi="Times New Roman" w:cs="Times New Roman"/>
          <w:sz w:val="28"/>
          <w:szCs w:val="28"/>
        </w:rPr>
        <w:t xml:space="preserve">Непонятен механизм работы с </w:t>
      </w:r>
      <w:r>
        <w:rPr>
          <w:rFonts w:ascii="Times New Roman" w:hAnsi="Times New Roman" w:cs="Times New Roman"/>
          <w:sz w:val="28"/>
          <w:szCs w:val="28"/>
        </w:rPr>
        <w:t>объектами ноу-хау;</w:t>
      </w:r>
      <w:r w:rsidR="003C3443" w:rsidRPr="00003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443" w:rsidRDefault="00035553" w:rsidP="00035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C3443" w:rsidRPr="00003FA6">
        <w:rPr>
          <w:rFonts w:ascii="Times New Roman" w:hAnsi="Times New Roman" w:cs="Times New Roman"/>
          <w:sz w:val="28"/>
          <w:szCs w:val="28"/>
        </w:rPr>
        <w:t xml:space="preserve">Остается вопрос </w:t>
      </w:r>
      <w:r>
        <w:rPr>
          <w:rFonts w:ascii="Times New Roman" w:hAnsi="Times New Roman" w:cs="Times New Roman"/>
          <w:sz w:val="28"/>
          <w:szCs w:val="28"/>
        </w:rPr>
        <w:t>о том, каков характер избранного регулирования – постоянный или временный и ряд других.</w:t>
      </w:r>
    </w:p>
    <w:p w:rsidR="00003FA6" w:rsidRPr="00986BC6" w:rsidRDefault="00003FA6" w:rsidP="005319A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319A4" w:rsidRPr="005319A4" w:rsidRDefault="005319A4" w:rsidP="005319A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</w:rPr>
      </w:pPr>
      <w:r w:rsidRPr="005319A4">
        <w:rPr>
          <w:rFonts w:ascii="Times New Roman" w:eastAsia="Calibri" w:hAnsi="Times New Roman" w:cs="Times New Roman"/>
          <w:b/>
          <w:color w:val="000000" w:themeColor="text1"/>
          <w:sz w:val="28"/>
        </w:rPr>
        <w:t>ТПП РФ предлагает исключить избыточные требования в сфере законодательного регулирования драгоценных металлов и драгоценных камней</w:t>
      </w:r>
    </w:p>
    <w:p w:rsidR="005319A4" w:rsidRPr="00986BC6" w:rsidRDefault="005319A4" w:rsidP="005319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5319A4" w:rsidRPr="005319A4" w:rsidRDefault="005319A4" w:rsidP="005E53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319A4">
        <w:rPr>
          <w:rFonts w:ascii="Times New Roman" w:eastAsia="Calibri" w:hAnsi="Times New Roman" w:cs="Times New Roman"/>
          <w:color w:val="000000" w:themeColor="text1"/>
          <w:sz w:val="28"/>
        </w:rPr>
        <w:t xml:space="preserve">В Государственной Думе готовится к рассмотрению во 2 чтении проект федерального закона № 160027-8 «О внесении изменений в отдельные законодательные акты Российской Федерации» (в части совершенствования правового регулирования в сфере драгоценных металлов и драгоценных камней). </w:t>
      </w:r>
    </w:p>
    <w:p w:rsidR="005319A4" w:rsidRPr="005319A4" w:rsidRDefault="005319A4" w:rsidP="005E53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319A4">
        <w:rPr>
          <w:rFonts w:ascii="Times New Roman" w:eastAsia="Calibri" w:hAnsi="Times New Roman" w:cs="Times New Roman"/>
          <w:color w:val="000000" w:themeColor="text1"/>
          <w:sz w:val="28"/>
        </w:rPr>
        <w:t xml:space="preserve">Законопроектом уточняется понятийный аппарат в рассматриваемой сфере деятельности, порядок предоставления и использования сведений из государственной интегрированной информационной системы в сфере </w:t>
      </w:r>
      <w:proofErr w:type="gramStart"/>
      <w:r w:rsidRPr="005319A4">
        <w:rPr>
          <w:rFonts w:ascii="Times New Roman" w:eastAsia="Calibri" w:hAnsi="Times New Roman" w:cs="Times New Roman"/>
          <w:color w:val="000000" w:themeColor="text1"/>
          <w:sz w:val="28"/>
        </w:rPr>
        <w:t>контроля за</w:t>
      </w:r>
      <w:proofErr w:type="gramEnd"/>
      <w:r w:rsidRPr="005319A4">
        <w:rPr>
          <w:rFonts w:ascii="Times New Roman" w:eastAsia="Calibri" w:hAnsi="Times New Roman" w:cs="Times New Roman"/>
          <w:color w:val="000000" w:themeColor="text1"/>
          <w:sz w:val="28"/>
        </w:rPr>
        <w:t xml:space="preserve"> оборотом  драгоценных металлов, драгоценных камней и изделий из них на всех этапах этого оборота. Учтено давнее предложение предпринимателей об отмене требования о перевозке сырья с низким содержанием драгоценных металлов (менее 1% золота, платины, металлов платиновой группы и менее 5% серебра) специальным транспортом в сопровождении вооруженной охраны. Унифицируется порядок направления предложений о приоритетной закупке аффинированных драгоценных металлов и добытых драгоценных камней, сокращаются сроки их рассмотрения. </w:t>
      </w:r>
    </w:p>
    <w:p w:rsidR="005319A4" w:rsidRPr="005319A4" w:rsidRDefault="005319A4" w:rsidP="005E53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319A4">
        <w:rPr>
          <w:rFonts w:ascii="Times New Roman" w:eastAsia="Calibri" w:hAnsi="Times New Roman" w:cs="Times New Roman"/>
          <w:color w:val="000000" w:themeColor="text1"/>
          <w:sz w:val="28"/>
        </w:rPr>
        <w:t>Одновременно законопроектом вводится запрет на осуществление юридическими лицами и индивидуальными предпринимателями операций с драгоценными металлами и драгоценными камнями без постановки</w:t>
      </w:r>
      <w:r w:rsidR="00236980">
        <w:rPr>
          <w:rFonts w:ascii="Times New Roman" w:eastAsia="Calibri" w:hAnsi="Times New Roman" w:cs="Times New Roman"/>
          <w:color w:val="000000" w:themeColor="text1"/>
          <w:sz w:val="28"/>
        </w:rPr>
        <w:t xml:space="preserve"> их</w:t>
      </w:r>
      <w:r w:rsidRPr="005319A4">
        <w:rPr>
          <w:rFonts w:ascii="Times New Roman" w:eastAsia="Calibri" w:hAnsi="Times New Roman" w:cs="Times New Roman"/>
          <w:color w:val="000000" w:themeColor="text1"/>
          <w:sz w:val="28"/>
        </w:rPr>
        <w:t xml:space="preserve"> на специальный учет.</w:t>
      </w:r>
    </w:p>
    <w:p w:rsidR="005319A4" w:rsidRPr="005319A4" w:rsidRDefault="005319A4" w:rsidP="005E53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319A4">
        <w:rPr>
          <w:rFonts w:ascii="Times New Roman" w:eastAsia="Calibri" w:hAnsi="Times New Roman" w:cs="Times New Roman"/>
          <w:color w:val="000000" w:themeColor="text1"/>
          <w:sz w:val="28"/>
        </w:rPr>
        <w:t>Законопроект поддерж</w:t>
      </w:r>
      <w:r w:rsidR="00236980">
        <w:rPr>
          <w:rFonts w:ascii="Times New Roman" w:eastAsia="Calibri" w:hAnsi="Times New Roman" w:cs="Times New Roman"/>
          <w:color w:val="000000" w:themeColor="text1"/>
          <w:sz w:val="28"/>
        </w:rPr>
        <w:t xml:space="preserve">ивается </w:t>
      </w:r>
      <w:r w:rsidRPr="005319A4">
        <w:rPr>
          <w:rFonts w:ascii="Times New Roman" w:eastAsia="Calibri" w:hAnsi="Times New Roman" w:cs="Times New Roman"/>
          <w:color w:val="000000" w:themeColor="text1"/>
          <w:sz w:val="28"/>
        </w:rPr>
        <w:t xml:space="preserve"> ТПП РФ с учетом следующих предложений по его доработке ко второму чтению:</w:t>
      </w:r>
    </w:p>
    <w:p w:rsidR="005319A4" w:rsidRPr="005319A4" w:rsidRDefault="005319A4" w:rsidP="005E53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319A4">
        <w:rPr>
          <w:rFonts w:ascii="Times New Roman" w:eastAsia="Calibri" w:hAnsi="Times New Roman" w:cs="Times New Roman"/>
          <w:color w:val="000000" w:themeColor="text1"/>
          <w:sz w:val="28"/>
        </w:rPr>
        <w:t xml:space="preserve">- уточнить определение новой редакции понятия «аффинаж драгоценных металлов», предусмотрев возможность установления содержания драгоценного металла в соответствие с техническими условиями, но не менее установленных федеральным законом значений; </w:t>
      </w:r>
    </w:p>
    <w:p w:rsidR="005319A4" w:rsidRPr="005319A4" w:rsidRDefault="005319A4" w:rsidP="005E53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319A4">
        <w:rPr>
          <w:rFonts w:ascii="Times New Roman" w:eastAsia="Calibri" w:hAnsi="Times New Roman" w:cs="Times New Roman"/>
          <w:color w:val="000000" w:themeColor="text1"/>
          <w:sz w:val="28"/>
        </w:rPr>
        <w:t>- дополнить определение понятия «ювелирные и другие изделия из драгоценных металлов и (или) драгоценных камней» в целях исключения его расширительного толкования, разграничения составных частей и полуфабрикатов ювелирных изделий от готовых самостоятельных ювелирных изделий;</w:t>
      </w:r>
    </w:p>
    <w:p w:rsidR="005319A4" w:rsidRPr="005319A4" w:rsidRDefault="005319A4" w:rsidP="005E53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319A4">
        <w:rPr>
          <w:rFonts w:ascii="Times New Roman" w:eastAsia="Calibri" w:hAnsi="Times New Roman" w:cs="Times New Roman"/>
          <w:color w:val="000000" w:themeColor="text1"/>
          <w:sz w:val="28"/>
        </w:rPr>
        <w:t xml:space="preserve">- исключить обязательные требования о регистрации </w:t>
      </w:r>
      <w:proofErr w:type="spellStart"/>
      <w:r w:rsidRPr="005319A4">
        <w:rPr>
          <w:rFonts w:ascii="Times New Roman" w:eastAsia="Calibri" w:hAnsi="Times New Roman" w:cs="Times New Roman"/>
          <w:color w:val="000000" w:themeColor="text1"/>
          <w:sz w:val="28"/>
        </w:rPr>
        <w:t>именника</w:t>
      </w:r>
      <w:proofErr w:type="spellEnd"/>
      <w:r w:rsidRPr="005319A4">
        <w:rPr>
          <w:rFonts w:ascii="Times New Roman" w:eastAsia="Calibri" w:hAnsi="Times New Roman" w:cs="Times New Roman"/>
          <w:color w:val="000000" w:themeColor="text1"/>
          <w:sz w:val="28"/>
        </w:rPr>
        <w:t xml:space="preserve"> (знака изготовителя) в Федеральной пробирной палате и о наличии оттиска </w:t>
      </w:r>
      <w:proofErr w:type="spellStart"/>
      <w:r w:rsidRPr="005319A4">
        <w:rPr>
          <w:rFonts w:ascii="Times New Roman" w:eastAsia="Calibri" w:hAnsi="Times New Roman" w:cs="Times New Roman"/>
          <w:color w:val="000000" w:themeColor="text1"/>
          <w:sz w:val="28"/>
        </w:rPr>
        <w:t>именника</w:t>
      </w:r>
      <w:proofErr w:type="spellEnd"/>
      <w:r w:rsidRPr="005319A4">
        <w:rPr>
          <w:rFonts w:ascii="Times New Roman" w:eastAsia="Calibri" w:hAnsi="Times New Roman" w:cs="Times New Roman"/>
          <w:color w:val="000000" w:themeColor="text1"/>
          <w:sz w:val="28"/>
        </w:rPr>
        <w:t xml:space="preserve"> на изготовленных ювелирных изделиях. </w:t>
      </w:r>
    </w:p>
    <w:p w:rsidR="005319A4" w:rsidRPr="005319A4" w:rsidRDefault="00CF35AC" w:rsidP="005E53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</w:rPr>
        <w:lastRenderedPageBreak/>
        <w:t>Палата полагает, что т</w:t>
      </w:r>
      <w:r w:rsidR="005319A4" w:rsidRPr="005319A4">
        <w:rPr>
          <w:rFonts w:ascii="Times New Roman" w:eastAsia="Calibri" w:hAnsi="Times New Roman" w:cs="Times New Roman"/>
          <w:color w:val="000000" w:themeColor="text1"/>
          <w:sz w:val="28"/>
        </w:rPr>
        <w:t xml:space="preserve">ребование о проставлении </w:t>
      </w:r>
      <w:proofErr w:type="spellStart"/>
      <w:r w:rsidR="005319A4" w:rsidRPr="005319A4">
        <w:rPr>
          <w:rFonts w:ascii="Times New Roman" w:eastAsia="Calibri" w:hAnsi="Times New Roman" w:cs="Times New Roman"/>
          <w:color w:val="000000" w:themeColor="text1"/>
          <w:sz w:val="28"/>
        </w:rPr>
        <w:t>именника</w:t>
      </w:r>
      <w:proofErr w:type="spellEnd"/>
      <w:r w:rsidR="005319A4" w:rsidRPr="005319A4">
        <w:rPr>
          <w:rFonts w:ascii="Times New Roman" w:eastAsia="Calibri" w:hAnsi="Times New Roman" w:cs="Times New Roman"/>
          <w:color w:val="000000" w:themeColor="text1"/>
          <w:sz w:val="28"/>
        </w:rPr>
        <w:t xml:space="preserve"> на ювелирных изделиях является излишним, поскольку на прикрепленный к изделию ярлык наносится уникальный идентификационный номер, который содержит информацию о производителе ювелирного изделия. Вскоре непосредственно на ювелирные изделия из драгоценных металлов и драгоценных камней будет наноситься маркировка в виде двухмерного штрихового кода, также содержащая данные производителя ювелирного изделия.</w:t>
      </w:r>
    </w:p>
    <w:p w:rsidR="005319A4" w:rsidRDefault="005319A4" w:rsidP="005E53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5319A4">
        <w:rPr>
          <w:rFonts w:ascii="Times New Roman" w:eastAsia="Calibri" w:hAnsi="Times New Roman" w:cs="Times New Roman"/>
          <w:color w:val="000000" w:themeColor="text1"/>
          <w:sz w:val="28"/>
        </w:rPr>
        <w:t>Предложения по поправкам к законопроекту направлены в ответственный комитет Государственной Думы.</w:t>
      </w:r>
    </w:p>
    <w:p w:rsidR="005319A4" w:rsidRPr="00986BC6" w:rsidRDefault="005319A4" w:rsidP="005E53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3C0F30" w:rsidRDefault="003C0F30" w:rsidP="005E53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5A6">
        <w:rPr>
          <w:rFonts w:ascii="Times New Roman" w:hAnsi="Times New Roman" w:cs="Times New Roman"/>
          <w:b/>
          <w:sz w:val="28"/>
          <w:szCs w:val="28"/>
        </w:rPr>
        <w:t xml:space="preserve">Коротко: </w:t>
      </w:r>
    </w:p>
    <w:p w:rsidR="006311CD" w:rsidRPr="00986BC6" w:rsidRDefault="006311CD" w:rsidP="005E53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319A4" w:rsidRDefault="006311CD" w:rsidP="002278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1CD">
        <w:rPr>
          <w:rFonts w:ascii="Times New Roman" w:hAnsi="Times New Roman" w:cs="Times New Roman"/>
          <w:b/>
          <w:sz w:val="28"/>
          <w:szCs w:val="28"/>
        </w:rPr>
        <w:t xml:space="preserve">02 сентября </w:t>
      </w:r>
      <w:r w:rsidRPr="006311CD">
        <w:rPr>
          <w:rFonts w:ascii="Times New Roman" w:hAnsi="Times New Roman" w:cs="Times New Roman"/>
          <w:sz w:val="28"/>
          <w:szCs w:val="28"/>
        </w:rPr>
        <w:t>в Государственную Думу Правительством РФ внесен проект федерального закона № 190070-8 «О внесении</w:t>
      </w:r>
      <w:r w:rsidR="00CB48B4"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«О </w:t>
      </w:r>
      <w:r w:rsidRPr="006311CD">
        <w:rPr>
          <w:rFonts w:ascii="Times New Roman" w:hAnsi="Times New Roman" w:cs="Times New Roman"/>
          <w:sz w:val="28"/>
          <w:szCs w:val="28"/>
        </w:rPr>
        <w:t>защите прав и законных интересов физических лиц при осуществлении деятельности по возврату просроченной з</w:t>
      </w:r>
      <w:bookmarkStart w:id="0" w:name="_GoBack"/>
      <w:bookmarkEnd w:id="0"/>
      <w:r w:rsidRPr="006311CD">
        <w:rPr>
          <w:rFonts w:ascii="Times New Roman" w:hAnsi="Times New Roman" w:cs="Times New Roman"/>
          <w:sz w:val="28"/>
          <w:szCs w:val="28"/>
        </w:rPr>
        <w:t xml:space="preserve">адолженности и о внесении изменений в Федеральный закон </w:t>
      </w:r>
      <w:r w:rsidR="00CB48B4">
        <w:rPr>
          <w:rFonts w:ascii="Times New Roman" w:hAnsi="Times New Roman" w:cs="Times New Roman"/>
          <w:sz w:val="28"/>
          <w:szCs w:val="28"/>
        </w:rPr>
        <w:t>«</w:t>
      </w:r>
      <w:r w:rsidRPr="006311CD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6311CD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6311CD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CB48B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B48B4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="00CB48B4">
        <w:rPr>
          <w:rFonts w:ascii="Times New Roman" w:hAnsi="Times New Roman" w:cs="Times New Roman"/>
          <w:sz w:val="28"/>
          <w:szCs w:val="28"/>
        </w:rPr>
        <w:t xml:space="preserve"> организациях</w:t>
      </w:r>
      <w:r w:rsidRPr="006311CD">
        <w:rPr>
          <w:rFonts w:ascii="Times New Roman" w:hAnsi="Times New Roman" w:cs="Times New Roman"/>
          <w:sz w:val="28"/>
          <w:szCs w:val="28"/>
        </w:rPr>
        <w:t>»</w:t>
      </w:r>
      <w:r w:rsidR="00CB48B4">
        <w:rPr>
          <w:rFonts w:ascii="Times New Roman" w:hAnsi="Times New Roman" w:cs="Times New Roman"/>
          <w:sz w:val="28"/>
          <w:szCs w:val="28"/>
        </w:rPr>
        <w:t>.</w:t>
      </w:r>
      <w:r w:rsidR="0022785D">
        <w:rPr>
          <w:rFonts w:ascii="Times New Roman" w:hAnsi="Times New Roman" w:cs="Times New Roman"/>
          <w:sz w:val="28"/>
          <w:szCs w:val="28"/>
        </w:rPr>
        <w:t xml:space="preserve"> </w:t>
      </w:r>
      <w:r w:rsidRPr="006311CD">
        <w:rPr>
          <w:rFonts w:ascii="Times New Roman" w:hAnsi="Times New Roman" w:cs="Times New Roman"/>
          <w:sz w:val="28"/>
          <w:szCs w:val="28"/>
        </w:rPr>
        <w:t xml:space="preserve">Законопроект направлен на реформирование нормативно-правового регулирования в сфере деятельности по внесудебному возврату просроченной задолженности физических лиц. Предлагается детализировать условия взаимодействия кредитора и должника, расширить полномочия ФССП в части ведения реестра </w:t>
      </w:r>
      <w:proofErr w:type="spellStart"/>
      <w:r w:rsidRPr="006311CD">
        <w:rPr>
          <w:rFonts w:ascii="Times New Roman" w:hAnsi="Times New Roman" w:cs="Times New Roman"/>
          <w:sz w:val="28"/>
          <w:szCs w:val="28"/>
        </w:rPr>
        <w:t>коллекторских</w:t>
      </w:r>
      <w:proofErr w:type="spellEnd"/>
      <w:r w:rsidRPr="006311CD">
        <w:rPr>
          <w:rFonts w:ascii="Times New Roman" w:hAnsi="Times New Roman" w:cs="Times New Roman"/>
          <w:sz w:val="28"/>
          <w:szCs w:val="28"/>
        </w:rPr>
        <w:t xml:space="preserve"> организаций и </w:t>
      </w:r>
      <w:proofErr w:type="gramStart"/>
      <w:r w:rsidRPr="006311C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311CD">
        <w:rPr>
          <w:rFonts w:ascii="Times New Roman" w:hAnsi="Times New Roman" w:cs="Times New Roman"/>
          <w:sz w:val="28"/>
          <w:szCs w:val="28"/>
        </w:rPr>
        <w:t xml:space="preserve"> ними. Ужесточаются требования к коллекторам и </w:t>
      </w:r>
      <w:proofErr w:type="spellStart"/>
      <w:r w:rsidRPr="006311CD">
        <w:rPr>
          <w:rFonts w:ascii="Times New Roman" w:hAnsi="Times New Roman" w:cs="Times New Roman"/>
          <w:sz w:val="28"/>
          <w:szCs w:val="28"/>
        </w:rPr>
        <w:t>микрофинансовым</w:t>
      </w:r>
      <w:proofErr w:type="spellEnd"/>
      <w:r w:rsidRPr="006311CD">
        <w:rPr>
          <w:rFonts w:ascii="Times New Roman" w:hAnsi="Times New Roman" w:cs="Times New Roman"/>
          <w:sz w:val="28"/>
          <w:szCs w:val="28"/>
        </w:rPr>
        <w:t xml:space="preserve"> организациям и конкретизируются условия взаимодействия с должником.</w:t>
      </w:r>
    </w:p>
    <w:p w:rsidR="005700C8" w:rsidRPr="005319A4" w:rsidRDefault="005700C8" w:rsidP="005E53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9A4">
        <w:rPr>
          <w:rFonts w:ascii="Times New Roman" w:hAnsi="Times New Roman" w:cs="Times New Roman"/>
          <w:b/>
          <w:sz w:val="28"/>
          <w:szCs w:val="28"/>
        </w:rPr>
        <w:t>13 сентября</w:t>
      </w:r>
      <w:r w:rsidRPr="005319A4">
        <w:rPr>
          <w:rFonts w:ascii="Times New Roman" w:hAnsi="Times New Roman" w:cs="Times New Roman"/>
          <w:sz w:val="28"/>
          <w:szCs w:val="28"/>
        </w:rPr>
        <w:t xml:space="preserve">  в Государственную Думу </w:t>
      </w:r>
      <w:r w:rsidR="004C50D6" w:rsidRPr="005319A4">
        <w:rPr>
          <w:rFonts w:ascii="Times New Roman" w:hAnsi="Times New Roman" w:cs="Times New Roman"/>
          <w:sz w:val="28"/>
          <w:szCs w:val="28"/>
        </w:rPr>
        <w:t>д</w:t>
      </w:r>
      <w:r w:rsidR="0022785D">
        <w:rPr>
          <w:rFonts w:ascii="Times New Roman" w:hAnsi="Times New Roman" w:cs="Times New Roman"/>
          <w:sz w:val="28"/>
          <w:szCs w:val="28"/>
        </w:rPr>
        <w:t>епутатом А.Г. Аксаковым и с</w:t>
      </w:r>
      <w:r w:rsidR="00CB48B4" w:rsidRPr="005319A4">
        <w:rPr>
          <w:rFonts w:ascii="Times New Roman" w:hAnsi="Times New Roman" w:cs="Times New Roman"/>
          <w:sz w:val="28"/>
          <w:szCs w:val="28"/>
        </w:rPr>
        <w:t xml:space="preserve">енатором  Российской Федерации Н.А. Журавлевым </w:t>
      </w:r>
      <w:r w:rsidRPr="005319A4">
        <w:rPr>
          <w:rFonts w:ascii="Times New Roman" w:hAnsi="Times New Roman" w:cs="Times New Roman"/>
          <w:sz w:val="28"/>
          <w:szCs w:val="28"/>
        </w:rPr>
        <w:t>внесен законопроект № 194710-8 «О внесении изменения в статью 102 части первой Налогового кодекса Российской Федерации» (о распространении режима налоговой тайны на сведения, полученные банками от налоговых органов).</w:t>
      </w:r>
    </w:p>
    <w:p w:rsidR="005700C8" w:rsidRPr="005319A4" w:rsidRDefault="005700C8" w:rsidP="005E53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9A4">
        <w:rPr>
          <w:rFonts w:ascii="Times New Roman" w:hAnsi="Times New Roman" w:cs="Times New Roman"/>
          <w:sz w:val="28"/>
          <w:szCs w:val="28"/>
        </w:rPr>
        <w:t>Законопроект предусматривает включение в состав сведений, составляющих налоговую тайну, сведений о снятии с учета фи</w:t>
      </w:r>
      <w:r w:rsidR="00CF35AC">
        <w:rPr>
          <w:rFonts w:ascii="Times New Roman" w:hAnsi="Times New Roman" w:cs="Times New Roman"/>
          <w:sz w:val="28"/>
          <w:szCs w:val="28"/>
        </w:rPr>
        <w:t>зических лиц в связи со смертью</w:t>
      </w:r>
      <w:proofErr w:type="gramStart"/>
      <w:r w:rsidR="00CF35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19A4">
        <w:rPr>
          <w:rFonts w:ascii="Times New Roman" w:hAnsi="Times New Roman" w:cs="Times New Roman"/>
          <w:sz w:val="28"/>
          <w:szCs w:val="28"/>
        </w:rPr>
        <w:t xml:space="preserve"> Законопроект позволит обеспечить получение банками сведений о государствен</w:t>
      </w:r>
      <w:r w:rsidR="00CF35AC">
        <w:rPr>
          <w:rFonts w:ascii="Times New Roman" w:hAnsi="Times New Roman" w:cs="Times New Roman"/>
          <w:sz w:val="28"/>
          <w:szCs w:val="28"/>
        </w:rPr>
        <w:t>ной регистрации смерти клиентов</w:t>
      </w:r>
      <w:r w:rsidRPr="005319A4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взаимодействия в целях оперативного и своевременного приостановления операций по счетам и вкладам умерших клиентов. </w:t>
      </w:r>
    </w:p>
    <w:p w:rsidR="006311CD" w:rsidRPr="006311CD" w:rsidRDefault="006311CD" w:rsidP="005E53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1CD">
        <w:rPr>
          <w:rFonts w:ascii="Times New Roman" w:hAnsi="Times New Roman" w:cs="Times New Roman"/>
          <w:b/>
          <w:sz w:val="28"/>
          <w:szCs w:val="28"/>
        </w:rPr>
        <w:t xml:space="preserve">15 сентября </w:t>
      </w:r>
      <w:r w:rsidRPr="006311CD">
        <w:rPr>
          <w:rFonts w:ascii="Times New Roman" w:hAnsi="Times New Roman" w:cs="Times New Roman"/>
          <w:sz w:val="28"/>
          <w:szCs w:val="28"/>
        </w:rPr>
        <w:t>в Государственную Думу группой депутатов внесен проект федерального закона № 195541-8 «О внесении изменений в статью 12.21.1 Кодекса Российской Федерации об административных правонарушениях»</w:t>
      </w:r>
      <w:r w:rsidR="00994224">
        <w:rPr>
          <w:rFonts w:ascii="Times New Roman" w:hAnsi="Times New Roman" w:cs="Times New Roman"/>
          <w:sz w:val="28"/>
          <w:szCs w:val="28"/>
        </w:rPr>
        <w:t>.</w:t>
      </w:r>
    </w:p>
    <w:p w:rsidR="0022785D" w:rsidRPr="0022785D" w:rsidRDefault="006311CD" w:rsidP="002278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1CD">
        <w:rPr>
          <w:rFonts w:ascii="Times New Roman" w:hAnsi="Times New Roman" w:cs="Times New Roman"/>
          <w:sz w:val="28"/>
          <w:szCs w:val="28"/>
        </w:rPr>
        <w:t>Законопроектом предлагается в статье 12.21.1 КоАП РФ ввести «</w:t>
      </w:r>
      <w:proofErr w:type="spellStart"/>
      <w:r w:rsidRPr="006311CD">
        <w:rPr>
          <w:rFonts w:ascii="Times New Roman" w:hAnsi="Times New Roman" w:cs="Times New Roman"/>
          <w:sz w:val="28"/>
          <w:szCs w:val="28"/>
        </w:rPr>
        <w:t>нештрафуемый</w:t>
      </w:r>
      <w:proofErr w:type="spellEnd"/>
      <w:r w:rsidRPr="006311CD">
        <w:rPr>
          <w:rFonts w:ascii="Times New Roman" w:hAnsi="Times New Roman" w:cs="Times New Roman"/>
          <w:sz w:val="28"/>
          <w:szCs w:val="28"/>
        </w:rPr>
        <w:t>» диапазон при фиксации незначительного превышения допустимых габаритов транспортного средства на величину не более 10 сантиметров без специального разрешения, либо с превышением габаритов, указанных в специальном разрешении, на величину не более 10 сантиметров специальными техническими средствами, работающими в автоматическом режиме. Это позволит избежать необоснованного и несправедливого наложения штрафа на собственников грузовых ТС, а также исключить коррупционные риски.</w:t>
      </w:r>
    </w:p>
    <w:p w:rsidR="00B77053" w:rsidRPr="0080714F" w:rsidRDefault="00B77053" w:rsidP="005E53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15 сентября</w:t>
      </w:r>
      <w:r w:rsidRPr="00EA48F1">
        <w:rPr>
          <w:rFonts w:ascii="Times New Roman" w:eastAsia="Calibri" w:hAnsi="Times New Roman" w:cs="Times New Roman"/>
          <w:bCs/>
          <w:sz w:val="28"/>
          <w:szCs w:val="28"/>
        </w:rPr>
        <w:t xml:space="preserve"> в Государственную Думу Правительством РФ внесен проект федерального закона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E05E3">
        <w:rPr>
          <w:rFonts w:ascii="Times New Roman" w:eastAsia="Calibri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bCs/>
          <w:sz w:val="28"/>
          <w:szCs w:val="28"/>
        </w:rPr>
        <w:t>196025</w:t>
      </w:r>
      <w:r w:rsidRPr="00DE05E3">
        <w:rPr>
          <w:rFonts w:ascii="Times New Roman" w:eastAsia="Calibri" w:hAnsi="Times New Roman" w:cs="Times New Roman"/>
          <w:bCs/>
          <w:sz w:val="28"/>
          <w:szCs w:val="28"/>
        </w:rPr>
        <w:t>-8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80714F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изменений в с</w:t>
      </w:r>
      <w:r>
        <w:rPr>
          <w:rFonts w:ascii="Times New Roman" w:eastAsia="Calibri" w:hAnsi="Times New Roman" w:cs="Times New Roman"/>
          <w:bCs/>
          <w:sz w:val="28"/>
          <w:szCs w:val="28"/>
        </w:rPr>
        <w:t>татью 33-1 Федерального закона «</w:t>
      </w:r>
      <w:r w:rsidRPr="0080714F">
        <w:rPr>
          <w:rFonts w:ascii="Times New Roman" w:eastAsia="Calibri" w:hAnsi="Times New Roman" w:cs="Times New Roman"/>
          <w:bCs/>
          <w:sz w:val="28"/>
          <w:szCs w:val="28"/>
        </w:rPr>
        <w:t xml:space="preserve">О сельскохозяйственной кооперации» </w:t>
      </w:r>
      <w:r>
        <w:rPr>
          <w:rFonts w:ascii="Times New Roman" w:eastAsia="Calibri" w:hAnsi="Times New Roman" w:cs="Times New Roman"/>
          <w:bCs/>
          <w:sz w:val="28"/>
          <w:szCs w:val="28"/>
        </w:rPr>
        <w:t>(в</w:t>
      </w:r>
      <w:r w:rsidRPr="0080714F">
        <w:rPr>
          <w:rFonts w:ascii="Times New Roman" w:eastAsia="Calibri" w:hAnsi="Times New Roman" w:cs="Times New Roman"/>
          <w:bCs/>
          <w:sz w:val="28"/>
          <w:szCs w:val="28"/>
        </w:rPr>
        <w:t xml:space="preserve"> части совершенствования порядка внесения некоммерческой организации в государственный реестр саморегулируемых организаций </w:t>
      </w:r>
      <w:r w:rsidR="00643EFA">
        <w:rPr>
          <w:rFonts w:ascii="Times New Roman" w:eastAsia="Calibri" w:hAnsi="Times New Roman" w:cs="Times New Roman"/>
          <w:bCs/>
          <w:sz w:val="28"/>
          <w:szCs w:val="28"/>
        </w:rPr>
        <w:t xml:space="preserve">ревизионных </w:t>
      </w:r>
      <w:r w:rsidRPr="0080714F">
        <w:rPr>
          <w:rFonts w:ascii="Times New Roman" w:eastAsia="Calibri" w:hAnsi="Times New Roman" w:cs="Times New Roman"/>
          <w:bCs/>
          <w:sz w:val="28"/>
          <w:szCs w:val="28"/>
        </w:rPr>
        <w:t>союзов сельскохозяйственных кооперативов)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77053" w:rsidRPr="0080714F" w:rsidRDefault="00B77053" w:rsidP="005E53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Законопроект предусматривает</w:t>
      </w:r>
      <w:r w:rsidRPr="0080714F">
        <w:rPr>
          <w:rFonts w:ascii="Times New Roman" w:eastAsia="Calibri" w:hAnsi="Times New Roman" w:cs="Times New Roman"/>
          <w:bCs/>
          <w:sz w:val="28"/>
          <w:szCs w:val="28"/>
        </w:rPr>
        <w:t xml:space="preserve"> внесение изменений, касающихся изменения даты приобретения некоммерческой организацией статуса саморегулируемой организации и перечня документов, подаваемых некоммерческой организацией в регулирующий орган для приобретения такого статуса, сокращения срока принятия регулирующим органом решения о внесении некоммерческой организации в государственный реестр СРО, а также уточнения содержания направляемого в регулирующий орган заявления саморегулируемой организации об исключении сведений о некоммерческой организации из государственного реестра</w:t>
      </w:r>
      <w:proofErr w:type="gramEnd"/>
      <w:r w:rsidRPr="0080714F">
        <w:rPr>
          <w:rFonts w:ascii="Times New Roman" w:eastAsia="Calibri" w:hAnsi="Times New Roman" w:cs="Times New Roman"/>
          <w:bCs/>
          <w:sz w:val="28"/>
          <w:szCs w:val="28"/>
        </w:rPr>
        <w:t xml:space="preserve"> СРО.</w:t>
      </w:r>
    </w:p>
    <w:p w:rsidR="005700C8" w:rsidRPr="005319A4" w:rsidRDefault="005700C8" w:rsidP="005E53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319A4">
        <w:rPr>
          <w:rFonts w:ascii="Times New Roman" w:eastAsia="Calibri" w:hAnsi="Times New Roman" w:cs="Times New Roman"/>
          <w:b/>
          <w:bCs/>
          <w:sz w:val="28"/>
          <w:szCs w:val="28"/>
        </w:rPr>
        <w:t>22 сентября</w:t>
      </w:r>
      <w:r w:rsidRPr="005319A4">
        <w:rPr>
          <w:rFonts w:ascii="Times New Roman" w:eastAsia="Calibri" w:hAnsi="Times New Roman" w:cs="Times New Roman"/>
          <w:bCs/>
          <w:sz w:val="28"/>
          <w:szCs w:val="28"/>
        </w:rPr>
        <w:t xml:space="preserve"> в Государственную Думу </w:t>
      </w:r>
      <w:r w:rsidR="00261BEC" w:rsidRPr="005319A4">
        <w:rPr>
          <w:rFonts w:ascii="Times New Roman" w:eastAsia="Calibri" w:hAnsi="Times New Roman" w:cs="Times New Roman"/>
          <w:bCs/>
          <w:sz w:val="28"/>
          <w:szCs w:val="28"/>
        </w:rPr>
        <w:t xml:space="preserve">Правительством РФ </w:t>
      </w:r>
      <w:r w:rsidRPr="005319A4">
        <w:rPr>
          <w:rFonts w:ascii="Times New Roman" w:eastAsia="Calibri" w:hAnsi="Times New Roman" w:cs="Times New Roman"/>
          <w:bCs/>
          <w:sz w:val="28"/>
          <w:szCs w:val="28"/>
        </w:rPr>
        <w:t xml:space="preserve">внесен </w:t>
      </w:r>
      <w:r w:rsidR="00261BEC" w:rsidRPr="005319A4">
        <w:rPr>
          <w:rFonts w:ascii="Times New Roman" w:eastAsia="Calibri" w:hAnsi="Times New Roman" w:cs="Times New Roman"/>
          <w:bCs/>
          <w:sz w:val="28"/>
          <w:szCs w:val="28"/>
        </w:rPr>
        <w:t>проект федерального закона</w:t>
      </w:r>
      <w:r w:rsidRPr="005319A4">
        <w:rPr>
          <w:rFonts w:ascii="Times New Roman" w:eastAsia="Calibri" w:hAnsi="Times New Roman" w:cs="Times New Roman"/>
          <w:bCs/>
          <w:sz w:val="28"/>
          <w:szCs w:val="28"/>
        </w:rPr>
        <w:t xml:space="preserve"> № 199216-8 «О внесении изменений в статью 61-6 Федерального закона «О н</w:t>
      </w:r>
      <w:r w:rsidR="00261BEC" w:rsidRPr="005319A4">
        <w:rPr>
          <w:rFonts w:ascii="Times New Roman" w:eastAsia="Calibri" w:hAnsi="Times New Roman" w:cs="Times New Roman"/>
          <w:bCs/>
          <w:sz w:val="28"/>
          <w:szCs w:val="28"/>
        </w:rPr>
        <w:t>есостоятельности (банкротстве)»</w:t>
      </w:r>
      <w:r w:rsidRPr="005319A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700C8" w:rsidRPr="00036651" w:rsidRDefault="005700C8" w:rsidP="005E53D9">
      <w:pPr>
        <w:pStyle w:val="text-justif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36651">
        <w:rPr>
          <w:sz w:val="28"/>
          <w:szCs w:val="28"/>
        </w:rPr>
        <w:t>Проектируемое регулирование предусматривает, что часть средств, вырученных от реализации этого помещения, в размере переданных гражданином должнику по недействительной сделке, должны быть возвращены этому гражданину, минуя конкурсную массу должника. Д</w:t>
      </w:r>
      <w:r w:rsidR="004A475F">
        <w:rPr>
          <w:sz w:val="28"/>
          <w:szCs w:val="28"/>
        </w:rPr>
        <w:t>о перечисления денежных сре</w:t>
      </w:r>
      <w:proofErr w:type="gramStart"/>
      <w:r w:rsidR="004A475F">
        <w:rPr>
          <w:sz w:val="28"/>
          <w:szCs w:val="28"/>
        </w:rPr>
        <w:t>дств</w:t>
      </w:r>
      <w:r w:rsidR="00323B53">
        <w:rPr>
          <w:sz w:val="28"/>
          <w:szCs w:val="28"/>
        </w:rPr>
        <w:t xml:space="preserve"> </w:t>
      </w:r>
      <w:r w:rsidRPr="00036651">
        <w:rPr>
          <w:sz w:val="28"/>
          <w:szCs w:val="28"/>
        </w:rPr>
        <w:t>гр</w:t>
      </w:r>
      <w:proofErr w:type="gramEnd"/>
      <w:r w:rsidRPr="00036651">
        <w:rPr>
          <w:sz w:val="28"/>
          <w:szCs w:val="28"/>
        </w:rPr>
        <w:t>ажданин и члены его семьи, совместно проживающие в жилом помещении, сохраняют право пользования им.</w:t>
      </w:r>
    </w:p>
    <w:p w:rsidR="005700C8" w:rsidRDefault="005700C8" w:rsidP="005E53D9">
      <w:pPr>
        <w:pStyle w:val="text-justif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36651">
        <w:rPr>
          <w:sz w:val="28"/>
          <w:szCs w:val="28"/>
        </w:rPr>
        <w:t xml:space="preserve">Кроме того, гражданину-покупателю по сделке, признанной недействительной, предоставляется право выкупа жилого помещения до его выставления на торги. В случае признания торгов </w:t>
      </w:r>
      <w:proofErr w:type="gramStart"/>
      <w:r w:rsidRPr="00036651">
        <w:rPr>
          <w:sz w:val="28"/>
          <w:szCs w:val="28"/>
        </w:rPr>
        <w:t>несостоявшимися</w:t>
      </w:r>
      <w:proofErr w:type="gramEnd"/>
      <w:r w:rsidRPr="00036651">
        <w:rPr>
          <w:sz w:val="28"/>
          <w:szCs w:val="28"/>
        </w:rPr>
        <w:t xml:space="preserve"> у гражданина возникает право на заключение в разумный срок договора купли-продажи жилого помещения по цене, равной начальной цене продажи первых или повторных торгов, или минимальной цене продажи торгов посредством публичного предложения. </w:t>
      </w:r>
    </w:p>
    <w:p w:rsidR="0022785D" w:rsidRDefault="0022785D" w:rsidP="005E53D9">
      <w:pPr>
        <w:pStyle w:val="text-justif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22785D" w:rsidRPr="00036651" w:rsidRDefault="0022785D" w:rsidP="005E53D9">
      <w:pPr>
        <w:pStyle w:val="text-justif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AF30AE" w:rsidRPr="003C0F30" w:rsidRDefault="00AF30AE" w:rsidP="007144E7">
      <w:pPr>
        <w:rPr>
          <w:rFonts w:ascii="Times New Roman" w:hAnsi="Times New Roman" w:cs="Times New Roman"/>
          <w:sz w:val="28"/>
          <w:szCs w:val="28"/>
        </w:rPr>
      </w:pPr>
      <w:r w:rsidRPr="003C0F3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C422F" w:rsidRPr="003C0F30" w:rsidRDefault="00AF30AE" w:rsidP="007144E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C0F30">
        <w:rPr>
          <w:rFonts w:ascii="Times New Roman" w:hAnsi="Times New Roman" w:cs="Times New Roman"/>
          <w:sz w:val="28"/>
          <w:szCs w:val="28"/>
        </w:rPr>
        <w:t>Департамент законотворческой деятельности</w:t>
      </w:r>
    </w:p>
    <w:sectPr w:rsidR="00BC422F" w:rsidRPr="003C0F30" w:rsidSect="00725923">
      <w:headerReference w:type="default" r:id="rId9"/>
      <w:pgSz w:w="11906" w:h="16838"/>
      <w:pgMar w:top="709" w:right="70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659" w:rsidRDefault="00691659">
      <w:pPr>
        <w:spacing w:after="0" w:line="240" w:lineRule="auto"/>
      </w:pPr>
      <w:r>
        <w:separator/>
      </w:r>
    </w:p>
  </w:endnote>
  <w:endnote w:type="continuationSeparator" w:id="0">
    <w:p w:rsidR="00691659" w:rsidRDefault="0069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.SFUIText">
    <w:charset w:val="88"/>
    <w:family w:val="auto"/>
    <w:pitch w:val="variable"/>
    <w:sig w:usb0="2000028F" w:usb1="0A080003" w:usb2="00000010" w:usb3="00000000" w:csb0="001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659" w:rsidRDefault="00691659">
      <w:pPr>
        <w:spacing w:after="0" w:line="240" w:lineRule="auto"/>
      </w:pPr>
      <w:r>
        <w:separator/>
      </w:r>
    </w:p>
  </w:footnote>
  <w:footnote w:type="continuationSeparator" w:id="0">
    <w:p w:rsidR="00691659" w:rsidRDefault="00691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091831"/>
      <w:docPartObj>
        <w:docPartGallery w:val="Page Numbers (Top of Page)"/>
        <w:docPartUnique/>
      </w:docPartObj>
    </w:sdtPr>
    <w:sdtEndPr/>
    <w:sdtContent>
      <w:p w:rsidR="003C1941" w:rsidRDefault="003F54DF">
        <w:pPr>
          <w:pStyle w:val="a3"/>
          <w:jc w:val="center"/>
        </w:pPr>
        <w:r w:rsidRPr="008171A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171A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171A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43EFA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8171A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C1941" w:rsidRDefault="006916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3CB2"/>
    <w:multiLevelType w:val="hybridMultilevel"/>
    <w:tmpl w:val="D408B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D6AFD"/>
    <w:multiLevelType w:val="hybridMultilevel"/>
    <w:tmpl w:val="6AD61AB6"/>
    <w:lvl w:ilvl="0" w:tplc="85F0D726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80640"/>
    <w:multiLevelType w:val="hybridMultilevel"/>
    <w:tmpl w:val="04768CCA"/>
    <w:lvl w:ilvl="0" w:tplc="F264AC30">
      <w:start w:val="65535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24C82"/>
    <w:multiLevelType w:val="hybridMultilevel"/>
    <w:tmpl w:val="2474EA22"/>
    <w:lvl w:ilvl="0" w:tplc="46D4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EE5EF4"/>
    <w:multiLevelType w:val="hybridMultilevel"/>
    <w:tmpl w:val="F474AAE0"/>
    <w:lvl w:ilvl="0" w:tplc="53E4AC86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5FB4D08"/>
    <w:multiLevelType w:val="hybridMultilevel"/>
    <w:tmpl w:val="C4F6A4BE"/>
    <w:lvl w:ilvl="0" w:tplc="AF22600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7AE7308"/>
    <w:multiLevelType w:val="hybridMultilevel"/>
    <w:tmpl w:val="8430984C"/>
    <w:lvl w:ilvl="0" w:tplc="331C46C6">
      <w:start w:val="2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E1697E"/>
    <w:multiLevelType w:val="hybridMultilevel"/>
    <w:tmpl w:val="28BE7434"/>
    <w:lvl w:ilvl="0" w:tplc="564885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A43C0F"/>
    <w:multiLevelType w:val="hybridMultilevel"/>
    <w:tmpl w:val="690C8132"/>
    <w:lvl w:ilvl="0" w:tplc="EA3EE810">
      <w:start w:val="2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A55566"/>
    <w:multiLevelType w:val="hybridMultilevel"/>
    <w:tmpl w:val="F274EA22"/>
    <w:lvl w:ilvl="0" w:tplc="CAEE9E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B86B4D"/>
    <w:multiLevelType w:val="hybridMultilevel"/>
    <w:tmpl w:val="C4463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904EC"/>
    <w:multiLevelType w:val="hybridMultilevel"/>
    <w:tmpl w:val="F7D436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B2479FB"/>
    <w:multiLevelType w:val="hybridMultilevel"/>
    <w:tmpl w:val="CE401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22506"/>
    <w:multiLevelType w:val="hybridMultilevel"/>
    <w:tmpl w:val="3A1A69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A2B39AB"/>
    <w:multiLevelType w:val="hybridMultilevel"/>
    <w:tmpl w:val="44ACDB64"/>
    <w:lvl w:ilvl="0" w:tplc="3738CDCE">
      <w:start w:val="1"/>
      <w:numFmt w:val="decimal"/>
      <w:lvlText w:val="%1."/>
      <w:lvlJc w:val="left"/>
      <w:pPr>
        <w:ind w:left="617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34437"/>
    <w:multiLevelType w:val="hybridMultilevel"/>
    <w:tmpl w:val="8D8227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9B325B7"/>
    <w:multiLevelType w:val="hybridMultilevel"/>
    <w:tmpl w:val="13E6E070"/>
    <w:lvl w:ilvl="0" w:tplc="73889C3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EE26B5C"/>
    <w:multiLevelType w:val="hybridMultilevel"/>
    <w:tmpl w:val="0E52E0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10"/>
  </w:num>
  <w:num w:numId="8">
    <w:abstractNumId w:val="5"/>
  </w:num>
  <w:num w:numId="9">
    <w:abstractNumId w:val="11"/>
  </w:num>
  <w:num w:numId="10">
    <w:abstractNumId w:val="8"/>
  </w:num>
  <w:num w:numId="11">
    <w:abstractNumId w:val="6"/>
  </w:num>
  <w:num w:numId="12">
    <w:abstractNumId w:val="16"/>
  </w:num>
  <w:num w:numId="13">
    <w:abstractNumId w:val="13"/>
  </w:num>
  <w:num w:numId="14">
    <w:abstractNumId w:val="9"/>
  </w:num>
  <w:num w:numId="15">
    <w:abstractNumId w:val="14"/>
  </w:num>
  <w:num w:numId="16">
    <w:abstractNumId w:val="15"/>
  </w:num>
  <w:num w:numId="17">
    <w:abstractNumId w:val="2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41"/>
    <w:rsid w:val="00000095"/>
    <w:rsid w:val="000001EF"/>
    <w:rsid w:val="00000413"/>
    <w:rsid w:val="00001D0B"/>
    <w:rsid w:val="00003FA6"/>
    <w:rsid w:val="00005180"/>
    <w:rsid w:val="00006C9A"/>
    <w:rsid w:val="000075BF"/>
    <w:rsid w:val="00010248"/>
    <w:rsid w:val="00011202"/>
    <w:rsid w:val="00011DF7"/>
    <w:rsid w:val="00012F96"/>
    <w:rsid w:val="00013C81"/>
    <w:rsid w:val="00014CCF"/>
    <w:rsid w:val="000176BB"/>
    <w:rsid w:val="00017D7F"/>
    <w:rsid w:val="000204BF"/>
    <w:rsid w:val="0002071D"/>
    <w:rsid w:val="00020E11"/>
    <w:rsid w:val="000214AE"/>
    <w:rsid w:val="00021971"/>
    <w:rsid w:val="000238F2"/>
    <w:rsid w:val="00023C6F"/>
    <w:rsid w:val="00024E6C"/>
    <w:rsid w:val="00030E23"/>
    <w:rsid w:val="000330E2"/>
    <w:rsid w:val="00033CFA"/>
    <w:rsid w:val="00034685"/>
    <w:rsid w:val="00035553"/>
    <w:rsid w:val="000358DB"/>
    <w:rsid w:val="00037233"/>
    <w:rsid w:val="00041F83"/>
    <w:rsid w:val="00042591"/>
    <w:rsid w:val="00045D24"/>
    <w:rsid w:val="000478E7"/>
    <w:rsid w:val="00052F9E"/>
    <w:rsid w:val="0005366B"/>
    <w:rsid w:val="00053B93"/>
    <w:rsid w:val="00056775"/>
    <w:rsid w:val="00063311"/>
    <w:rsid w:val="00065263"/>
    <w:rsid w:val="00065B73"/>
    <w:rsid w:val="00071D53"/>
    <w:rsid w:val="000728FC"/>
    <w:rsid w:val="00073F16"/>
    <w:rsid w:val="000742C2"/>
    <w:rsid w:val="0008044D"/>
    <w:rsid w:val="00084A2B"/>
    <w:rsid w:val="00086548"/>
    <w:rsid w:val="000874F0"/>
    <w:rsid w:val="00090CFD"/>
    <w:rsid w:val="000917F6"/>
    <w:rsid w:val="000923E2"/>
    <w:rsid w:val="00092599"/>
    <w:rsid w:val="0009346A"/>
    <w:rsid w:val="00093935"/>
    <w:rsid w:val="00094AA6"/>
    <w:rsid w:val="000A0E2E"/>
    <w:rsid w:val="000A1970"/>
    <w:rsid w:val="000A1C7F"/>
    <w:rsid w:val="000A55BA"/>
    <w:rsid w:val="000A5C34"/>
    <w:rsid w:val="000A66D1"/>
    <w:rsid w:val="000A6A6B"/>
    <w:rsid w:val="000A7AFC"/>
    <w:rsid w:val="000B073F"/>
    <w:rsid w:val="000B16D0"/>
    <w:rsid w:val="000B1CD9"/>
    <w:rsid w:val="000B33D7"/>
    <w:rsid w:val="000B3A95"/>
    <w:rsid w:val="000B47EC"/>
    <w:rsid w:val="000B548D"/>
    <w:rsid w:val="000B5C8D"/>
    <w:rsid w:val="000C12A1"/>
    <w:rsid w:val="000C29E1"/>
    <w:rsid w:val="000C35AB"/>
    <w:rsid w:val="000C3AD2"/>
    <w:rsid w:val="000C5DB2"/>
    <w:rsid w:val="000C6550"/>
    <w:rsid w:val="000C7A26"/>
    <w:rsid w:val="000D033A"/>
    <w:rsid w:val="000D1A3D"/>
    <w:rsid w:val="000D7060"/>
    <w:rsid w:val="000D7463"/>
    <w:rsid w:val="000E173A"/>
    <w:rsid w:val="000E1B86"/>
    <w:rsid w:val="000E1C55"/>
    <w:rsid w:val="000E4C88"/>
    <w:rsid w:val="000E68A7"/>
    <w:rsid w:val="000E6D77"/>
    <w:rsid w:val="000E7ECF"/>
    <w:rsid w:val="000F0904"/>
    <w:rsid w:val="000F7784"/>
    <w:rsid w:val="00101E85"/>
    <w:rsid w:val="0010461B"/>
    <w:rsid w:val="0010492B"/>
    <w:rsid w:val="00105309"/>
    <w:rsid w:val="001102E2"/>
    <w:rsid w:val="0011061D"/>
    <w:rsid w:val="00111F10"/>
    <w:rsid w:val="00112300"/>
    <w:rsid w:val="0011599E"/>
    <w:rsid w:val="001162DE"/>
    <w:rsid w:val="00116BAC"/>
    <w:rsid w:val="00116DA1"/>
    <w:rsid w:val="0012082F"/>
    <w:rsid w:val="001269B6"/>
    <w:rsid w:val="00127FF0"/>
    <w:rsid w:val="00130747"/>
    <w:rsid w:val="00130789"/>
    <w:rsid w:val="00130FEE"/>
    <w:rsid w:val="00131BD1"/>
    <w:rsid w:val="00131EB4"/>
    <w:rsid w:val="001341EB"/>
    <w:rsid w:val="001345D0"/>
    <w:rsid w:val="00135343"/>
    <w:rsid w:val="00136961"/>
    <w:rsid w:val="00140573"/>
    <w:rsid w:val="00140930"/>
    <w:rsid w:val="00142707"/>
    <w:rsid w:val="0014346D"/>
    <w:rsid w:val="00143F15"/>
    <w:rsid w:val="00144F7B"/>
    <w:rsid w:val="001500FC"/>
    <w:rsid w:val="0015067C"/>
    <w:rsid w:val="001532C4"/>
    <w:rsid w:val="0015442D"/>
    <w:rsid w:val="001575E3"/>
    <w:rsid w:val="001579CF"/>
    <w:rsid w:val="00163DAA"/>
    <w:rsid w:val="00165CFE"/>
    <w:rsid w:val="00165E5B"/>
    <w:rsid w:val="0016718A"/>
    <w:rsid w:val="00170C87"/>
    <w:rsid w:val="00171CD7"/>
    <w:rsid w:val="00172D5C"/>
    <w:rsid w:val="0017432F"/>
    <w:rsid w:val="0017450A"/>
    <w:rsid w:val="00175D42"/>
    <w:rsid w:val="0017740D"/>
    <w:rsid w:val="00182ADA"/>
    <w:rsid w:val="0018467D"/>
    <w:rsid w:val="00185619"/>
    <w:rsid w:val="00187B6A"/>
    <w:rsid w:val="00187B91"/>
    <w:rsid w:val="0019447A"/>
    <w:rsid w:val="00194CCC"/>
    <w:rsid w:val="001A073B"/>
    <w:rsid w:val="001A0B53"/>
    <w:rsid w:val="001A160F"/>
    <w:rsid w:val="001A5421"/>
    <w:rsid w:val="001B0AE5"/>
    <w:rsid w:val="001B0D2B"/>
    <w:rsid w:val="001B6F8C"/>
    <w:rsid w:val="001B7F89"/>
    <w:rsid w:val="001C0A7D"/>
    <w:rsid w:val="001C159B"/>
    <w:rsid w:val="001C1FF0"/>
    <w:rsid w:val="001C49AF"/>
    <w:rsid w:val="001C500D"/>
    <w:rsid w:val="001C6849"/>
    <w:rsid w:val="001D0C7E"/>
    <w:rsid w:val="001E2F5C"/>
    <w:rsid w:val="001E350F"/>
    <w:rsid w:val="001F0DD6"/>
    <w:rsid w:val="001F17A4"/>
    <w:rsid w:val="001F1DBD"/>
    <w:rsid w:val="001F362D"/>
    <w:rsid w:val="001F3B81"/>
    <w:rsid w:val="001F634E"/>
    <w:rsid w:val="001F6CF6"/>
    <w:rsid w:val="001F70F5"/>
    <w:rsid w:val="002007C8"/>
    <w:rsid w:val="0020294E"/>
    <w:rsid w:val="00203C80"/>
    <w:rsid w:val="00203CBC"/>
    <w:rsid w:val="0020460D"/>
    <w:rsid w:val="002123D9"/>
    <w:rsid w:val="00213DE4"/>
    <w:rsid w:val="0021675A"/>
    <w:rsid w:val="00216931"/>
    <w:rsid w:val="0021781B"/>
    <w:rsid w:val="00220093"/>
    <w:rsid w:val="00220886"/>
    <w:rsid w:val="00222539"/>
    <w:rsid w:val="002242D4"/>
    <w:rsid w:val="00224EAE"/>
    <w:rsid w:val="0022785D"/>
    <w:rsid w:val="00230CC5"/>
    <w:rsid w:val="00230F51"/>
    <w:rsid w:val="002360E7"/>
    <w:rsid w:val="00236980"/>
    <w:rsid w:val="00240A07"/>
    <w:rsid w:val="00244104"/>
    <w:rsid w:val="0024432B"/>
    <w:rsid w:val="00246920"/>
    <w:rsid w:val="00251A49"/>
    <w:rsid w:val="00251E32"/>
    <w:rsid w:val="002523AA"/>
    <w:rsid w:val="00252A52"/>
    <w:rsid w:val="002539A1"/>
    <w:rsid w:val="00253A54"/>
    <w:rsid w:val="0025571B"/>
    <w:rsid w:val="00256D6E"/>
    <w:rsid w:val="0025707D"/>
    <w:rsid w:val="00257A21"/>
    <w:rsid w:val="00261BEC"/>
    <w:rsid w:val="00265A84"/>
    <w:rsid w:val="002724D7"/>
    <w:rsid w:val="00273636"/>
    <w:rsid w:val="00273E23"/>
    <w:rsid w:val="00275052"/>
    <w:rsid w:val="0028027C"/>
    <w:rsid w:val="002831A4"/>
    <w:rsid w:val="00283506"/>
    <w:rsid w:val="0028582F"/>
    <w:rsid w:val="002866A8"/>
    <w:rsid w:val="002866C1"/>
    <w:rsid w:val="002866F9"/>
    <w:rsid w:val="00290B23"/>
    <w:rsid w:val="0029633D"/>
    <w:rsid w:val="0029634F"/>
    <w:rsid w:val="00296C13"/>
    <w:rsid w:val="002A2A22"/>
    <w:rsid w:val="002A2A8C"/>
    <w:rsid w:val="002A2E32"/>
    <w:rsid w:val="002A32E8"/>
    <w:rsid w:val="002B2583"/>
    <w:rsid w:val="002B7698"/>
    <w:rsid w:val="002C19EA"/>
    <w:rsid w:val="002C47A6"/>
    <w:rsid w:val="002D242E"/>
    <w:rsid w:val="002D56F2"/>
    <w:rsid w:val="002E05FE"/>
    <w:rsid w:val="002E1225"/>
    <w:rsid w:val="002E1AF3"/>
    <w:rsid w:val="002E1E8C"/>
    <w:rsid w:val="002E3C4E"/>
    <w:rsid w:val="002E5BE5"/>
    <w:rsid w:val="002E5FB0"/>
    <w:rsid w:val="002E6EDF"/>
    <w:rsid w:val="002F2EDC"/>
    <w:rsid w:val="002F4A3D"/>
    <w:rsid w:val="002F6560"/>
    <w:rsid w:val="002F6FC8"/>
    <w:rsid w:val="00301160"/>
    <w:rsid w:val="003029FF"/>
    <w:rsid w:val="00302B9C"/>
    <w:rsid w:val="00303312"/>
    <w:rsid w:val="00303E9D"/>
    <w:rsid w:val="00305655"/>
    <w:rsid w:val="003104AD"/>
    <w:rsid w:val="00313D3A"/>
    <w:rsid w:val="003145D8"/>
    <w:rsid w:val="003162BC"/>
    <w:rsid w:val="00316844"/>
    <w:rsid w:val="00323389"/>
    <w:rsid w:val="00323B53"/>
    <w:rsid w:val="00327BA6"/>
    <w:rsid w:val="0033017E"/>
    <w:rsid w:val="003303B4"/>
    <w:rsid w:val="00330A95"/>
    <w:rsid w:val="00332F09"/>
    <w:rsid w:val="00335768"/>
    <w:rsid w:val="00340AB1"/>
    <w:rsid w:val="00340C0C"/>
    <w:rsid w:val="00340C13"/>
    <w:rsid w:val="003433F9"/>
    <w:rsid w:val="0034358E"/>
    <w:rsid w:val="003440F1"/>
    <w:rsid w:val="00345C84"/>
    <w:rsid w:val="00350A55"/>
    <w:rsid w:val="0035107F"/>
    <w:rsid w:val="00351676"/>
    <w:rsid w:val="003527AB"/>
    <w:rsid w:val="0035343D"/>
    <w:rsid w:val="00353D5D"/>
    <w:rsid w:val="00353F26"/>
    <w:rsid w:val="00354E85"/>
    <w:rsid w:val="0035591C"/>
    <w:rsid w:val="00356324"/>
    <w:rsid w:val="00357B2B"/>
    <w:rsid w:val="00364FA9"/>
    <w:rsid w:val="00365C59"/>
    <w:rsid w:val="00367F47"/>
    <w:rsid w:val="0037049C"/>
    <w:rsid w:val="00372284"/>
    <w:rsid w:val="00372DB6"/>
    <w:rsid w:val="00373ACE"/>
    <w:rsid w:val="0037591A"/>
    <w:rsid w:val="003779BA"/>
    <w:rsid w:val="0038172E"/>
    <w:rsid w:val="00382557"/>
    <w:rsid w:val="00382B69"/>
    <w:rsid w:val="00384E7C"/>
    <w:rsid w:val="00385193"/>
    <w:rsid w:val="00386DC1"/>
    <w:rsid w:val="00392083"/>
    <w:rsid w:val="00393F76"/>
    <w:rsid w:val="00394744"/>
    <w:rsid w:val="00394EF8"/>
    <w:rsid w:val="0039547F"/>
    <w:rsid w:val="00395511"/>
    <w:rsid w:val="0039592B"/>
    <w:rsid w:val="00395BFF"/>
    <w:rsid w:val="003A0728"/>
    <w:rsid w:val="003A0E18"/>
    <w:rsid w:val="003A240D"/>
    <w:rsid w:val="003A4446"/>
    <w:rsid w:val="003A4D27"/>
    <w:rsid w:val="003A4D5B"/>
    <w:rsid w:val="003B011C"/>
    <w:rsid w:val="003B0EEF"/>
    <w:rsid w:val="003B2994"/>
    <w:rsid w:val="003B7F6A"/>
    <w:rsid w:val="003C0F30"/>
    <w:rsid w:val="003C3443"/>
    <w:rsid w:val="003C3F5B"/>
    <w:rsid w:val="003C434D"/>
    <w:rsid w:val="003C73C5"/>
    <w:rsid w:val="003D138D"/>
    <w:rsid w:val="003D2D98"/>
    <w:rsid w:val="003D4439"/>
    <w:rsid w:val="003D4A6F"/>
    <w:rsid w:val="003E0C84"/>
    <w:rsid w:val="003E3917"/>
    <w:rsid w:val="003E4B1F"/>
    <w:rsid w:val="003F4CFE"/>
    <w:rsid w:val="003F5081"/>
    <w:rsid w:val="003F54DF"/>
    <w:rsid w:val="003F71F4"/>
    <w:rsid w:val="003F7200"/>
    <w:rsid w:val="00400D94"/>
    <w:rsid w:val="00401D2B"/>
    <w:rsid w:val="00402A56"/>
    <w:rsid w:val="00403574"/>
    <w:rsid w:val="00404DC2"/>
    <w:rsid w:val="004079CE"/>
    <w:rsid w:val="00410BEC"/>
    <w:rsid w:val="00411B75"/>
    <w:rsid w:val="004134A3"/>
    <w:rsid w:val="00413834"/>
    <w:rsid w:val="0041625D"/>
    <w:rsid w:val="004162EE"/>
    <w:rsid w:val="0041771B"/>
    <w:rsid w:val="00421AA1"/>
    <w:rsid w:val="00423876"/>
    <w:rsid w:val="00426E0B"/>
    <w:rsid w:val="0042765E"/>
    <w:rsid w:val="00435D75"/>
    <w:rsid w:val="00436482"/>
    <w:rsid w:val="00436DA4"/>
    <w:rsid w:val="004374D1"/>
    <w:rsid w:val="00441F6A"/>
    <w:rsid w:val="004422AA"/>
    <w:rsid w:val="00443F9F"/>
    <w:rsid w:val="004444C7"/>
    <w:rsid w:val="004461F8"/>
    <w:rsid w:val="004478A7"/>
    <w:rsid w:val="004523FF"/>
    <w:rsid w:val="00452823"/>
    <w:rsid w:val="00454E35"/>
    <w:rsid w:val="004605BD"/>
    <w:rsid w:val="00460677"/>
    <w:rsid w:val="00460A43"/>
    <w:rsid w:val="00461642"/>
    <w:rsid w:val="00461FE9"/>
    <w:rsid w:val="00462835"/>
    <w:rsid w:val="00462CD2"/>
    <w:rsid w:val="004630DF"/>
    <w:rsid w:val="00463503"/>
    <w:rsid w:val="00463B45"/>
    <w:rsid w:val="004654D2"/>
    <w:rsid w:val="004706E3"/>
    <w:rsid w:val="00471170"/>
    <w:rsid w:val="0047214A"/>
    <w:rsid w:val="0047300A"/>
    <w:rsid w:val="004824C7"/>
    <w:rsid w:val="00482B05"/>
    <w:rsid w:val="004839A8"/>
    <w:rsid w:val="00483CC8"/>
    <w:rsid w:val="00484F77"/>
    <w:rsid w:val="004865AE"/>
    <w:rsid w:val="00487134"/>
    <w:rsid w:val="004906FB"/>
    <w:rsid w:val="00491E54"/>
    <w:rsid w:val="004960D2"/>
    <w:rsid w:val="00496E4E"/>
    <w:rsid w:val="00497053"/>
    <w:rsid w:val="004975FF"/>
    <w:rsid w:val="004976B3"/>
    <w:rsid w:val="004A0CEA"/>
    <w:rsid w:val="004A339F"/>
    <w:rsid w:val="004A475F"/>
    <w:rsid w:val="004A6376"/>
    <w:rsid w:val="004A73D1"/>
    <w:rsid w:val="004B2CF7"/>
    <w:rsid w:val="004B3A3A"/>
    <w:rsid w:val="004B4948"/>
    <w:rsid w:val="004B769D"/>
    <w:rsid w:val="004C161E"/>
    <w:rsid w:val="004C2581"/>
    <w:rsid w:val="004C2818"/>
    <w:rsid w:val="004C2A8A"/>
    <w:rsid w:val="004C30E7"/>
    <w:rsid w:val="004C50D6"/>
    <w:rsid w:val="004C5F18"/>
    <w:rsid w:val="004C6114"/>
    <w:rsid w:val="004C6745"/>
    <w:rsid w:val="004D111A"/>
    <w:rsid w:val="004D1D7E"/>
    <w:rsid w:val="004D354C"/>
    <w:rsid w:val="004D72E7"/>
    <w:rsid w:val="004D7DA9"/>
    <w:rsid w:val="004E4D1C"/>
    <w:rsid w:val="004E656F"/>
    <w:rsid w:val="004E682B"/>
    <w:rsid w:val="004E6D1C"/>
    <w:rsid w:val="004E6EA2"/>
    <w:rsid w:val="004E7268"/>
    <w:rsid w:val="004F2C24"/>
    <w:rsid w:val="004F3302"/>
    <w:rsid w:val="004F44D0"/>
    <w:rsid w:val="004F490C"/>
    <w:rsid w:val="004F54EC"/>
    <w:rsid w:val="004F55E9"/>
    <w:rsid w:val="004F6D40"/>
    <w:rsid w:val="004F71F9"/>
    <w:rsid w:val="004F7E58"/>
    <w:rsid w:val="00501425"/>
    <w:rsid w:val="005033EB"/>
    <w:rsid w:val="00503BFA"/>
    <w:rsid w:val="005077C0"/>
    <w:rsid w:val="00512352"/>
    <w:rsid w:val="005155FA"/>
    <w:rsid w:val="005165B2"/>
    <w:rsid w:val="005172EB"/>
    <w:rsid w:val="00523082"/>
    <w:rsid w:val="005233D4"/>
    <w:rsid w:val="00524F1D"/>
    <w:rsid w:val="00525432"/>
    <w:rsid w:val="005319A4"/>
    <w:rsid w:val="00532EC8"/>
    <w:rsid w:val="00533D72"/>
    <w:rsid w:val="00535088"/>
    <w:rsid w:val="005352C0"/>
    <w:rsid w:val="00535746"/>
    <w:rsid w:val="00540267"/>
    <w:rsid w:val="00547306"/>
    <w:rsid w:val="00550745"/>
    <w:rsid w:val="00550A6E"/>
    <w:rsid w:val="00551362"/>
    <w:rsid w:val="00552F97"/>
    <w:rsid w:val="00553624"/>
    <w:rsid w:val="00555775"/>
    <w:rsid w:val="00557D73"/>
    <w:rsid w:val="005602CB"/>
    <w:rsid w:val="00566368"/>
    <w:rsid w:val="00566739"/>
    <w:rsid w:val="00567412"/>
    <w:rsid w:val="005679E1"/>
    <w:rsid w:val="00567BB5"/>
    <w:rsid w:val="00567E3E"/>
    <w:rsid w:val="005700C8"/>
    <w:rsid w:val="005708CA"/>
    <w:rsid w:val="0057222A"/>
    <w:rsid w:val="00573287"/>
    <w:rsid w:val="00573529"/>
    <w:rsid w:val="0057747A"/>
    <w:rsid w:val="00577E2D"/>
    <w:rsid w:val="00582126"/>
    <w:rsid w:val="005846BD"/>
    <w:rsid w:val="00585119"/>
    <w:rsid w:val="00586857"/>
    <w:rsid w:val="005902C0"/>
    <w:rsid w:val="005933C2"/>
    <w:rsid w:val="005936A5"/>
    <w:rsid w:val="00593CF5"/>
    <w:rsid w:val="0059537A"/>
    <w:rsid w:val="005965AA"/>
    <w:rsid w:val="00596CA1"/>
    <w:rsid w:val="0059710E"/>
    <w:rsid w:val="005A0E7F"/>
    <w:rsid w:val="005A389F"/>
    <w:rsid w:val="005A66E1"/>
    <w:rsid w:val="005B00A7"/>
    <w:rsid w:val="005B053D"/>
    <w:rsid w:val="005B24D0"/>
    <w:rsid w:val="005B25E9"/>
    <w:rsid w:val="005B551A"/>
    <w:rsid w:val="005B5FF6"/>
    <w:rsid w:val="005B751D"/>
    <w:rsid w:val="005B76CA"/>
    <w:rsid w:val="005C2DE1"/>
    <w:rsid w:val="005C39F4"/>
    <w:rsid w:val="005C5571"/>
    <w:rsid w:val="005C676C"/>
    <w:rsid w:val="005C7558"/>
    <w:rsid w:val="005C7A86"/>
    <w:rsid w:val="005C7C0E"/>
    <w:rsid w:val="005D07FB"/>
    <w:rsid w:val="005D1A24"/>
    <w:rsid w:val="005D2EAB"/>
    <w:rsid w:val="005D480E"/>
    <w:rsid w:val="005D5541"/>
    <w:rsid w:val="005D71FD"/>
    <w:rsid w:val="005E00B8"/>
    <w:rsid w:val="005E12A3"/>
    <w:rsid w:val="005E5155"/>
    <w:rsid w:val="005E53D4"/>
    <w:rsid w:val="005E53D9"/>
    <w:rsid w:val="005E5619"/>
    <w:rsid w:val="005E60A4"/>
    <w:rsid w:val="005E6650"/>
    <w:rsid w:val="005F4870"/>
    <w:rsid w:val="005F51F0"/>
    <w:rsid w:val="005F5D75"/>
    <w:rsid w:val="005F7180"/>
    <w:rsid w:val="006031A1"/>
    <w:rsid w:val="00603AB9"/>
    <w:rsid w:val="0060673F"/>
    <w:rsid w:val="0061238B"/>
    <w:rsid w:val="006131EE"/>
    <w:rsid w:val="006135E8"/>
    <w:rsid w:val="00614D67"/>
    <w:rsid w:val="00615420"/>
    <w:rsid w:val="00615B70"/>
    <w:rsid w:val="00617A34"/>
    <w:rsid w:val="0062064D"/>
    <w:rsid w:val="00624780"/>
    <w:rsid w:val="00625421"/>
    <w:rsid w:val="006311CD"/>
    <w:rsid w:val="00633ECF"/>
    <w:rsid w:val="006367B4"/>
    <w:rsid w:val="00640C43"/>
    <w:rsid w:val="00640F6C"/>
    <w:rsid w:val="006435D4"/>
    <w:rsid w:val="00643EBC"/>
    <w:rsid w:val="00643EFA"/>
    <w:rsid w:val="00644CAC"/>
    <w:rsid w:val="006478E8"/>
    <w:rsid w:val="00651384"/>
    <w:rsid w:val="00652BE1"/>
    <w:rsid w:val="00654BC7"/>
    <w:rsid w:val="00656226"/>
    <w:rsid w:val="006614E9"/>
    <w:rsid w:val="00661555"/>
    <w:rsid w:val="00662086"/>
    <w:rsid w:val="00662449"/>
    <w:rsid w:val="006625A8"/>
    <w:rsid w:val="00664601"/>
    <w:rsid w:val="00673CF8"/>
    <w:rsid w:val="00675C5E"/>
    <w:rsid w:val="006769E9"/>
    <w:rsid w:val="006777A3"/>
    <w:rsid w:val="00677A20"/>
    <w:rsid w:val="0068017B"/>
    <w:rsid w:val="00680486"/>
    <w:rsid w:val="0068049A"/>
    <w:rsid w:val="00682361"/>
    <w:rsid w:val="00687DC8"/>
    <w:rsid w:val="00690AAB"/>
    <w:rsid w:val="00691659"/>
    <w:rsid w:val="00692B43"/>
    <w:rsid w:val="00694000"/>
    <w:rsid w:val="00694C21"/>
    <w:rsid w:val="00694D9A"/>
    <w:rsid w:val="006974E9"/>
    <w:rsid w:val="006975B1"/>
    <w:rsid w:val="006A0A5A"/>
    <w:rsid w:val="006A0B43"/>
    <w:rsid w:val="006A0F1E"/>
    <w:rsid w:val="006A15E2"/>
    <w:rsid w:val="006A1617"/>
    <w:rsid w:val="006A19D0"/>
    <w:rsid w:val="006A2081"/>
    <w:rsid w:val="006A2415"/>
    <w:rsid w:val="006A27B4"/>
    <w:rsid w:val="006A2863"/>
    <w:rsid w:val="006A2CB9"/>
    <w:rsid w:val="006A3621"/>
    <w:rsid w:val="006A6490"/>
    <w:rsid w:val="006A7F6E"/>
    <w:rsid w:val="006B02D0"/>
    <w:rsid w:val="006B053F"/>
    <w:rsid w:val="006B1885"/>
    <w:rsid w:val="006B577C"/>
    <w:rsid w:val="006B58A5"/>
    <w:rsid w:val="006B5A95"/>
    <w:rsid w:val="006B601E"/>
    <w:rsid w:val="006B7B42"/>
    <w:rsid w:val="006C170F"/>
    <w:rsid w:val="006C225D"/>
    <w:rsid w:val="006C2DBB"/>
    <w:rsid w:val="006C2E4F"/>
    <w:rsid w:val="006C3983"/>
    <w:rsid w:val="006C3B45"/>
    <w:rsid w:val="006C472E"/>
    <w:rsid w:val="006C6781"/>
    <w:rsid w:val="006C7217"/>
    <w:rsid w:val="006D1584"/>
    <w:rsid w:val="006D1836"/>
    <w:rsid w:val="006D3281"/>
    <w:rsid w:val="006D5617"/>
    <w:rsid w:val="006D5BE3"/>
    <w:rsid w:val="006E0741"/>
    <w:rsid w:val="006E0E9E"/>
    <w:rsid w:val="006E0F1B"/>
    <w:rsid w:val="006E31D3"/>
    <w:rsid w:val="006E438D"/>
    <w:rsid w:val="006E520E"/>
    <w:rsid w:val="006E5D15"/>
    <w:rsid w:val="006E6A14"/>
    <w:rsid w:val="006E7563"/>
    <w:rsid w:val="006F12E1"/>
    <w:rsid w:val="006F1BC9"/>
    <w:rsid w:val="006F2748"/>
    <w:rsid w:val="006F2BAE"/>
    <w:rsid w:val="006F3953"/>
    <w:rsid w:val="006F3BA0"/>
    <w:rsid w:val="006F3EBF"/>
    <w:rsid w:val="006F56AB"/>
    <w:rsid w:val="006F58B4"/>
    <w:rsid w:val="00701DAD"/>
    <w:rsid w:val="00702039"/>
    <w:rsid w:val="007032E5"/>
    <w:rsid w:val="00703458"/>
    <w:rsid w:val="007038EB"/>
    <w:rsid w:val="00703D7D"/>
    <w:rsid w:val="007047C9"/>
    <w:rsid w:val="007109DE"/>
    <w:rsid w:val="007144E7"/>
    <w:rsid w:val="00715815"/>
    <w:rsid w:val="00717C1A"/>
    <w:rsid w:val="007203AD"/>
    <w:rsid w:val="007213BF"/>
    <w:rsid w:val="00722B47"/>
    <w:rsid w:val="00723483"/>
    <w:rsid w:val="00724774"/>
    <w:rsid w:val="007252BA"/>
    <w:rsid w:val="00725923"/>
    <w:rsid w:val="00726442"/>
    <w:rsid w:val="007268C5"/>
    <w:rsid w:val="00730D26"/>
    <w:rsid w:val="007316CA"/>
    <w:rsid w:val="007317D6"/>
    <w:rsid w:val="00736596"/>
    <w:rsid w:val="007370F9"/>
    <w:rsid w:val="00737BFB"/>
    <w:rsid w:val="00737C00"/>
    <w:rsid w:val="0074012D"/>
    <w:rsid w:val="00743B6B"/>
    <w:rsid w:val="007443CF"/>
    <w:rsid w:val="007447A7"/>
    <w:rsid w:val="007459EF"/>
    <w:rsid w:val="007459FB"/>
    <w:rsid w:val="00746A66"/>
    <w:rsid w:val="00746D9F"/>
    <w:rsid w:val="0074722A"/>
    <w:rsid w:val="00750D4F"/>
    <w:rsid w:val="00751336"/>
    <w:rsid w:val="00753334"/>
    <w:rsid w:val="007538BD"/>
    <w:rsid w:val="00753C30"/>
    <w:rsid w:val="00756785"/>
    <w:rsid w:val="00762598"/>
    <w:rsid w:val="00763BC2"/>
    <w:rsid w:val="007644FE"/>
    <w:rsid w:val="00767913"/>
    <w:rsid w:val="00771618"/>
    <w:rsid w:val="00771BE0"/>
    <w:rsid w:val="00771BE7"/>
    <w:rsid w:val="00772752"/>
    <w:rsid w:val="00772B09"/>
    <w:rsid w:val="00773064"/>
    <w:rsid w:val="007736E4"/>
    <w:rsid w:val="00774552"/>
    <w:rsid w:val="00774745"/>
    <w:rsid w:val="00774D64"/>
    <w:rsid w:val="00776649"/>
    <w:rsid w:val="00777838"/>
    <w:rsid w:val="007800A2"/>
    <w:rsid w:val="0078059B"/>
    <w:rsid w:val="00785102"/>
    <w:rsid w:val="00797073"/>
    <w:rsid w:val="007971F4"/>
    <w:rsid w:val="00797734"/>
    <w:rsid w:val="007A152C"/>
    <w:rsid w:val="007A1C60"/>
    <w:rsid w:val="007A33B3"/>
    <w:rsid w:val="007A5A0F"/>
    <w:rsid w:val="007B1323"/>
    <w:rsid w:val="007B4976"/>
    <w:rsid w:val="007B7706"/>
    <w:rsid w:val="007B787C"/>
    <w:rsid w:val="007C155B"/>
    <w:rsid w:val="007C369C"/>
    <w:rsid w:val="007C598E"/>
    <w:rsid w:val="007C6988"/>
    <w:rsid w:val="007C6D0A"/>
    <w:rsid w:val="007C70E2"/>
    <w:rsid w:val="007D07B0"/>
    <w:rsid w:val="007D0CD6"/>
    <w:rsid w:val="007D58A2"/>
    <w:rsid w:val="007D7045"/>
    <w:rsid w:val="007E04AD"/>
    <w:rsid w:val="007E2431"/>
    <w:rsid w:val="007E3516"/>
    <w:rsid w:val="007E4848"/>
    <w:rsid w:val="007E5770"/>
    <w:rsid w:val="007E5E92"/>
    <w:rsid w:val="007E663F"/>
    <w:rsid w:val="007F0D57"/>
    <w:rsid w:val="007F0EF6"/>
    <w:rsid w:val="007F2191"/>
    <w:rsid w:val="007F357D"/>
    <w:rsid w:val="007F42E9"/>
    <w:rsid w:val="007F4E2D"/>
    <w:rsid w:val="007F4E6A"/>
    <w:rsid w:val="007F7902"/>
    <w:rsid w:val="00800A15"/>
    <w:rsid w:val="008026DC"/>
    <w:rsid w:val="00802A0C"/>
    <w:rsid w:val="00806DB0"/>
    <w:rsid w:val="00806E20"/>
    <w:rsid w:val="008076C9"/>
    <w:rsid w:val="00810FA9"/>
    <w:rsid w:val="00811A30"/>
    <w:rsid w:val="0081275D"/>
    <w:rsid w:val="00816112"/>
    <w:rsid w:val="008171AA"/>
    <w:rsid w:val="0082089B"/>
    <w:rsid w:val="00824DFE"/>
    <w:rsid w:val="00824F52"/>
    <w:rsid w:val="00831312"/>
    <w:rsid w:val="00832D70"/>
    <w:rsid w:val="0083332F"/>
    <w:rsid w:val="0083648E"/>
    <w:rsid w:val="0084279F"/>
    <w:rsid w:val="00845E6E"/>
    <w:rsid w:val="00846974"/>
    <w:rsid w:val="008469B2"/>
    <w:rsid w:val="008472E5"/>
    <w:rsid w:val="00852160"/>
    <w:rsid w:val="0085396C"/>
    <w:rsid w:val="00855DC1"/>
    <w:rsid w:val="008561B2"/>
    <w:rsid w:val="00856A04"/>
    <w:rsid w:val="00860C93"/>
    <w:rsid w:val="008622DF"/>
    <w:rsid w:val="00862BB8"/>
    <w:rsid w:val="00865EAA"/>
    <w:rsid w:val="00873C83"/>
    <w:rsid w:val="00874AA6"/>
    <w:rsid w:val="00876D0C"/>
    <w:rsid w:val="00880CDF"/>
    <w:rsid w:val="008813FE"/>
    <w:rsid w:val="008817F9"/>
    <w:rsid w:val="008825D1"/>
    <w:rsid w:val="008838CC"/>
    <w:rsid w:val="00884E25"/>
    <w:rsid w:val="00885085"/>
    <w:rsid w:val="00886A55"/>
    <w:rsid w:val="008909F7"/>
    <w:rsid w:val="00890D96"/>
    <w:rsid w:val="0089285C"/>
    <w:rsid w:val="00896478"/>
    <w:rsid w:val="00897898"/>
    <w:rsid w:val="008A0ABC"/>
    <w:rsid w:val="008A1841"/>
    <w:rsid w:val="008A26F3"/>
    <w:rsid w:val="008A2C53"/>
    <w:rsid w:val="008A3A0B"/>
    <w:rsid w:val="008A3F5F"/>
    <w:rsid w:val="008B0B88"/>
    <w:rsid w:val="008B2AEB"/>
    <w:rsid w:val="008B4CEF"/>
    <w:rsid w:val="008B5146"/>
    <w:rsid w:val="008B5E2C"/>
    <w:rsid w:val="008B5F73"/>
    <w:rsid w:val="008C0E83"/>
    <w:rsid w:val="008C500D"/>
    <w:rsid w:val="008C5221"/>
    <w:rsid w:val="008C61F4"/>
    <w:rsid w:val="008C707E"/>
    <w:rsid w:val="008C70FC"/>
    <w:rsid w:val="008C78FA"/>
    <w:rsid w:val="008C7C12"/>
    <w:rsid w:val="008C7CFE"/>
    <w:rsid w:val="008D0E11"/>
    <w:rsid w:val="008D3039"/>
    <w:rsid w:val="008D4B90"/>
    <w:rsid w:val="008D4D31"/>
    <w:rsid w:val="008D6226"/>
    <w:rsid w:val="008D6960"/>
    <w:rsid w:val="008E1280"/>
    <w:rsid w:val="008E1EC8"/>
    <w:rsid w:val="008E3585"/>
    <w:rsid w:val="008E390A"/>
    <w:rsid w:val="008E4D9E"/>
    <w:rsid w:val="008E62A9"/>
    <w:rsid w:val="008E75D7"/>
    <w:rsid w:val="008F098B"/>
    <w:rsid w:val="008F1368"/>
    <w:rsid w:val="008F2060"/>
    <w:rsid w:val="008F4375"/>
    <w:rsid w:val="008F6AB4"/>
    <w:rsid w:val="0090179C"/>
    <w:rsid w:val="00902FC5"/>
    <w:rsid w:val="00904A4D"/>
    <w:rsid w:val="00905C1C"/>
    <w:rsid w:val="0090638B"/>
    <w:rsid w:val="00906D36"/>
    <w:rsid w:val="00907638"/>
    <w:rsid w:val="00907AB7"/>
    <w:rsid w:val="00907EAA"/>
    <w:rsid w:val="0091160C"/>
    <w:rsid w:val="009119D9"/>
    <w:rsid w:val="009138F1"/>
    <w:rsid w:val="0091568A"/>
    <w:rsid w:val="0091761F"/>
    <w:rsid w:val="00917AA1"/>
    <w:rsid w:val="009235D7"/>
    <w:rsid w:val="00924E38"/>
    <w:rsid w:val="00930135"/>
    <w:rsid w:val="00930C61"/>
    <w:rsid w:val="00931DEF"/>
    <w:rsid w:val="00931F5B"/>
    <w:rsid w:val="00932668"/>
    <w:rsid w:val="00933C77"/>
    <w:rsid w:val="00935862"/>
    <w:rsid w:val="009366FA"/>
    <w:rsid w:val="009401FD"/>
    <w:rsid w:val="009432C8"/>
    <w:rsid w:val="009461F5"/>
    <w:rsid w:val="00950ED2"/>
    <w:rsid w:val="00951FE4"/>
    <w:rsid w:val="00955E75"/>
    <w:rsid w:val="00957273"/>
    <w:rsid w:val="009578F8"/>
    <w:rsid w:val="00963CDA"/>
    <w:rsid w:val="00964B5C"/>
    <w:rsid w:val="00964BBC"/>
    <w:rsid w:val="0096558E"/>
    <w:rsid w:val="00965E87"/>
    <w:rsid w:val="00970ADB"/>
    <w:rsid w:val="00971ABC"/>
    <w:rsid w:val="0097451B"/>
    <w:rsid w:val="0097533F"/>
    <w:rsid w:val="00975F54"/>
    <w:rsid w:val="009775A0"/>
    <w:rsid w:val="00977BF5"/>
    <w:rsid w:val="00977CEA"/>
    <w:rsid w:val="0098035D"/>
    <w:rsid w:val="00980EE1"/>
    <w:rsid w:val="0098203E"/>
    <w:rsid w:val="00984170"/>
    <w:rsid w:val="00986141"/>
    <w:rsid w:val="00986780"/>
    <w:rsid w:val="00986BC6"/>
    <w:rsid w:val="009905BE"/>
    <w:rsid w:val="00992E8E"/>
    <w:rsid w:val="009938A4"/>
    <w:rsid w:val="00993A85"/>
    <w:rsid w:val="00994224"/>
    <w:rsid w:val="009947E1"/>
    <w:rsid w:val="0099648D"/>
    <w:rsid w:val="009A185C"/>
    <w:rsid w:val="009A4009"/>
    <w:rsid w:val="009A4129"/>
    <w:rsid w:val="009A4246"/>
    <w:rsid w:val="009A549E"/>
    <w:rsid w:val="009A5BB7"/>
    <w:rsid w:val="009B17C9"/>
    <w:rsid w:val="009B1808"/>
    <w:rsid w:val="009B2E28"/>
    <w:rsid w:val="009B3EC5"/>
    <w:rsid w:val="009B42F0"/>
    <w:rsid w:val="009B603F"/>
    <w:rsid w:val="009B6AF6"/>
    <w:rsid w:val="009B6FE5"/>
    <w:rsid w:val="009B79C5"/>
    <w:rsid w:val="009B7F67"/>
    <w:rsid w:val="009C1AEE"/>
    <w:rsid w:val="009C375A"/>
    <w:rsid w:val="009C41A2"/>
    <w:rsid w:val="009C4442"/>
    <w:rsid w:val="009C52C2"/>
    <w:rsid w:val="009D21AD"/>
    <w:rsid w:val="009E0A47"/>
    <w:rsid w:val="009E2079"/>
    <w:rsid w:val="009E3556"/>
    <w:rsid w:val="009E4862"/>
    <w:rsid w:val="009F0B56"/>
    <w:rsid w:val="009F75E3"/>
    <w:rsid w:val="00A02E58"/>
    <w:rsid w:val="00A03A0B"/>
    <w:rsid w:val="00A055A1"/>
    <w:rsid w:val="00A07842"/>
    <w:rsid w:val="00A100A3"/>
    <w:rsid w:val="00A11516"/>
    <w:rsid w:val="00A124BF"/>
    <w:rsid w:val="00A15B86"/>
    <w:rsid w:val="00A165DE"/>
    <w:rsid w:val="00A16A62"/>
    <w:rsid w:val="00A24C66"/>
    <w:rsid w:val="00A24D96"/>
    <w:rsid w:val="00A2769B"/>
    <w:rsid w:val="00A27A02"/>
    <w:rsid w:val="00A30FA1"/>
    <w:rsid w:val="00A3116E"/>
    <w:rsid w:val="00A312C8"/>
    <w:rsid w:val="00A316AB"/>
    <w:rsid w:val="00A316DC"/>
    <w:rsid w:val="00A32FCC"/>
    <w:rsid w:val="00A34280"/>
    <w:rsid w:val="00A34F91"/>
    <w:rsid w:val="00A36AC0"/>
    <w:rsid w:val="00A4086F"/>
    <w:rsid w:val="00A45B06"/>
    <w:rsid w:val="00A50835"/>
    <w:rsid w:val="00A533D5"/>
    <w:rsid w:val="00A5533C"/>
    <w:rsid w:val="00A55357"/>
    <w:rsid w:val="00A63DC3"/>
    <w:rsid w:val="00A677C5"/>
    <w:rsid w:val="00A700CD"/>
    <w:rsid w:val="00A703CE"/>
    <w:rsid w:val="00A729EA"/>
    <w:rsid w:val="00A73E11"/>
    <w:rsid w:val="00A747F9"/>
    <w:rsid w:val="00A76D50"/>
    <w:rsid w:val="00A779BD"/>
    <w:rsid w:val="00A813CE"/>
    <w:rsid w:val="00A81FA5"/>
    <w:rsid w:val="00A86341"/>
    <w:rsid w:val="00A909F9"/>
    <w:rsid w:val="00A90EC4"/>
    <w:rsid w:val="00A918B6"/>
    <w:rsid w:val="00A92026"/>
    <w:rsid w:val="00A92596"/>
    <w:rsid w:val="00A9553E"/>
    <w:rsid w:val="00A96640"/>
    <w:rsid w:val="00A96692"/>
    <w:rsid w:val="00AA1551"/>
    <w:rsid w:val="00AA2A3A"/>
    <w:rsid w:val="00AA3BBD"/>
    <w:rsid w:val="00AA5594"/>
    <w:rsid w:val="00AA5D3A"/>
    <w:rsid w:val="00AA5E8B"/>
    <w:rsid w:val="00AA6C93"/>
    <w:rsid w:val="00AA731A"/>
    <w:rsid w:val="00AA7786"/>
    <w:rsid w:val="00AA7984"/>
    <w:rsid w:val="00AB15D1"/>
    <w:rsid w:val="00AB33E3"/>
    <w:rsid w:val="00AB42CA"/>
    <w:rsid w:val="00AB7F04"/>
    <w:rsid w:val="00AC313F"/>
    <w:rsid w:val="00AC4071"/>
    <w:rsid w:val="00AC4546"/>
    <w:rsid w:val="00AC4BC3"/>
    <w:rsid w:val="00AD4267"/>
    <w:rsid w:val="00AD522C"/>
    <w:rsid w:val="00AD56DE"/>
    <w:rsid w:val="00AE0F3B"/>
    <w:rsid w:val="00AE3F8F"/>
    <w:rsid w:val="00AE40C0"/>
    <w:rsid w:val="00AE493A"/>
    <w:rsid w:val="00AF15A6"/>
    <w:rsid w:val="00AF1DBC"/>
    <w:rsid w:val="00AF30AE"/>
    <w:rsid w:val="00AF3B79"/>
    <w:rsid w:val="00AF5325"/>
    <w:rsid w:val="00AF58EE"/>
    <w:rsid w:val="00AF6032"/>
    <w:rsid w:val="00AF6B78"/>
    <w:rsid w:val="00AF711A"/>
    <w:rsid w:val="00AF7211"/>
    <w:rsid w:val="00AF77B0"/>
    <w:rsid w:val="00AF7CDA"/>
    <w:rsid w:val="00B03F98"/>
    <w:rsid w:val="00B054A0"/>
    <w:rsid w:val="00B113C2"/>
    <w:rsid w:val="00B11616"/>
    <w:rsid w:val="00B129A5"/>
    <w:rsid w:val="00B12D11"/>
    <w:rsid w:val="00B138AD"/>
    <w:rsid w:val="00B2059E"/>
    <w:rsid w:val="00B20EAE"/>
    <w:rsid w:val="00B2265C"/>
    <w:rsid w:val="00B22C98"/>
    <w:rsid w:val="00B2355A"/>
    <w:rsid w:val="00B32415"/>
    <w:rsid w:val="00B340C8"/>
    <w:rsid w:val="00B41D1C"/>
    <w:rsid w:val="00B45F5A"/>
    <w:rsid w:val="00B463A8"/>
    <w:rsid w:val="00B51083"/>
    <w:rsid w:val="00B52D22"/>
    <w:rsid w:val="00B55DC1"/>
    <w:rsid w:val="00B56207"/>
    <w:rsid w:val="00B57016"/>
    <w:rsid w:val="00B57551"/>
    <w:rsid w:val="00B60564"/>
    <w:rsid w:val="00B61A6B"/>
    <w:rsid w:val="00B62F2E"/>
    <w:rsid w:val="00B62F56"/>
    <w:rsid w:val="00B64793"/>
    <w:rsid w:val="00B64DF3"/>
    <w:rsid w:val="00B6590D"/>
    <w:rsid w:val="00B65958"/>
    <w:rsid w:val="00B75165"/>
    <w:rsid w:val="00B77053"/>
    <w:rsid w:val="00B81109"/>
    <w:rsid w:val="00B84F46"/>
    <w:rsid w:val="00B851A1"/>
    <w:rsid w:val="00B8586A"/>
    <w:rsid w:val="00B8642C"/>
    <w:rsid w:val="00B866BC"/>
    <w:rsid w:val="00B90E46"/>
    <w:rsid w:val="00B93232"/>
    <w:rsid w:val="00B933C4"/>
    <w:rsid w:val="00B979BA"/>
    <w:rsid w:val="00BA0E3F"/>
    <w:rsid w:val="00BA1E1F"/>
    <w:rsid w:val="00BA2C1C"/>
    <w:rsid w:val="00BA2F74"/>
    <w:rsid w:val="00BA6A63"/>
    <w:rsid w:val="00BB30DF"/>
    <w:rsid w:val="00BB41AA"/>
    <w:rsid w:val="00BB5D1B"/>
    <w:rsid w:val="00BB6F2B"/>
    <w:rsid w:val="00BC182A"/>
    <w:rsid w:val="00BC2672"/>
    <w:rsid w:val="00BC2865"/>
    <w:rsid w:val="00BC3266"/>
    <w:rsid w:val="00BC33D9"/>
    <w:rsid w:val="00BC3E34"/>
    <w:rsid w:val="00BC41FD"/>
    <w:rsid w:val="00BC422F"/>
    <w:rsid w:val="00BD17BF"/>
    <w:rsid w:val="00BD3F25"/>
    <w:rsid w:val="00BD40C1"/>
    <w:rsid w:val="00BD5329"/>
    <w:rsid w:val="00BE1056"/>
    <w:rsid w:val="00BE42A0"/>
    <w:rsid w:val="00BE51D6"/>
    <w:rsid w:val="00BE780B"/>
    <w:rsid w:val="00BE7F4B"/>
    <w:rsid w:val="00BF0FC5"/>
    <w:rsid w:val="00BF188E"/>
    <w:rsid w:val="00BF3DAB"/>
    <w:rsid w:val="00BF446F"/>
    <w:rsid w:val="00C025EB"/>
    <w:rsid w:val="00C02D7A"/>
    <w:rsid w:val="00C02E0A"/>
    <w:rsid w:val="00C0393B"/>
    <w:rsid w:val="00C040DD"/>
    <w:rsid w:val="00C0495F"/>
    <w:rsid w:val="00C054E8"/>
    <w:rsid w:val="00C05B6D"/>
    <w:rsid w:val="00C05CFC"/>
    <w:rsid w:val="00C06444"/>
    <w:rsid w:val="00C06B23"/>
    <w:rsid w:val="00C07382"/>
    <w:rsid w:val="00C12095"/>
    <w:rsid w:val="00C126D3"/>
    <w:rsid w:val="00C139D1"/>
    <w:rsid w:val="00C14249"/>
    <w:rsid w:val="00C177BF"/>
    <w:rsid w:val="00C17889"/>
    <w:rsid w:val="00C1794F"/>
    <w:rsid w:val="00C206A2"/>
    <w:rsid w:val="00C25CC4"/>
    <w:rsid w:val="00C2647A"/>
    <w:rsid w:val="00C32293"/>
    <w:rsid w:val="00C33BCC"/>
    <w:rsid w:val="00C33D29"/>
    <w:rsid w:val="00C34EDB"/>
    <w:rsid w:val="00C35261"/>
    <w:rsid w:val="00C36C62"/>
    <w:rsid w:val="00C413C9"/>
    <w:rsid w:val="00C426F7"/>
    <w:rsid w:val="00C43702"/>
    <w:rsid w:val="00C4659C"/>
    <w:rsid w:val="00C468AC"/>
    <w:rsid w:val="00C46C8C"/>
    <w:rsid w:val="00C46E6F"/>
    <w:rsid w:val="00C46EE7"/>
    <w:rsid w:val="00C47409"/>
    <w:rsid w:val="00C50A7D"/>
    <w:rsid w:val="00C50A8A"/>
    <w:rsid w:val="00C5102B"/>
    <w:rsid w:val="00C543B8"/>
    <w:rsid w:val="00C544D8"/>
    <w:rsid w:val="00C54F7F"/>
    <w:rsid w:val="00C578A4"/>
    <w:rsid w:val="00C61116"/>
    <w:rsid w:val="00C617A3"/>
    <w:rsid w:val="00C644B0"/>
    <w:rsid w:val="00C645DF"/>
    <w:rsid w:val="00C657D1"/>
    <w:rsid w:val="00C65B7E"/>
    <w:rsid w:val="00C67957"/>
    <w:rsid w:val="00C7581E"/>
    <w:rsid w:val="00C768AB"/>
    <w:rsid w:val="00C76E77"/>
    <w:rsid w:val="00C824BC"/>
    <w:rsid w:val="00C82FFD"/>
    <w:rsid w:val="00C8332D"/>
    <w:rsid w:val="00C84581"/>
    <w:rsid w:val="00C852DD"/>
    <w:rsid w:val="00C8777A"/>
    <w:rsid w:val="00C90705"/>
    <w:rsid w:val="00C907DF"/>
    <w:rsid w:val="00C90ED1"/>
    <w:rsid w:val="00C9327C"/>
    <w:rsid w:val="00C94877"/>
    <w:rsid w:val="00C95AAC"/>
    <w:rsid w:val="00C97CF3"/>
    <w:rsid w:val="00CA3138"/>
    <w:rsid w:val="00CA39FD"/>
    <w:rsid w:val="00CA5255"/>
    <w:rsid w:val="00CA64FE"/>
    <w:rsid w:val="00CB44B6"/>
    <w:rsid w:val="00CB48B4"/>
    <w:rsid w:val="00CB5A43"/>
    <w:rsid w:val="00CB680C"/>
    <w:rsid w:val="00CB7257"/>
    <w:rsid w:val="00CC121E"/>
    <w:rsid w:val="00CC1569"/>
    <w:rsid w:val="00CC466B"/>
    <w:rsid w:val="00CC6B56"/>
    <w:rsid w:val="00CD11ED"/>
    <w:rsid w:val="00CD13E7"/>
    <w:rsid w:val="00CD20DF"/>
    <w:rsid w:val="00CD24A8"/>
    <w:rsid w:val="00CD45B7"/>
    <w:rsid w:val="00CD48FC"/>
    <w:rsid w:val="00CD5DE5"/>
    <w:rsid w:val="00CD6640"/>
    <w:rsid w:val="00CD66C3"/>
    <w:rsid w:val="00CD7E8E"/>
    <w:rsid w:val="00CE015B"/>
    <w:rsid w:val="00CE0C85"/>
    <w:rsid w:val="00CE20DF"/>
    <w:rsid w:val="00CE3484"/>
    <w:rsid w:val="00CE4CFC"/>
    <w:rsid w:val="00CE523A"/>
    <w:rsid w:val="00CE6453"/>
    <w:rsid w:val="00CE6F1D"/>
    <w:rsid w:val="00CF1539"/>
    <w:rsid w:val="00CF35AC"/>
    <w:rsid w:val="00CF41DD"/>
    <w:rsid w:val="00CF4E40"/>
    <w:rsid w:val="00CF5B73"/>
    <w:rsid w:val="00CF5DDF"/>
    <w:rsid w:val="00CF722C"/>
    <w:rsid w:val="00D01B1A"/>
    <w:rsid w:val="00D02512"/>
    <w:rsid w:val="00D0314A"/>
    <w:rsid w:val="00D03454"/>
    <w:rsid w:val="00D04C5A"/>
    <w:rsid w:val="00D05BE8"/>
    <w:rsid w:val="00D05C3E"/>
    <w:rsid w:val="00D07D93"/>
    <w:rsid w:val="00D102B6"/>
    <w:rsid w:val="00D109D6"/>
    <w:rsid w:val="00D116BA"/>
    <w:rsid w:val="00D13975"/>
    <w:rsid w:val="00D157D9"/>
    <w:rsid w:val="00D16557"/>
    <w:rsid w:val="00D22677"/>
    <w:rsid w:val="00D233BC"/>
    <w:rsid w:val="00D23E06"/>
    <w:rsid w:val="00D266D1"/>
    <w:rsid w:val="00D2687E"/>
    <w:rsid w:val="00D33533"/>
    <w:rsid w:val="00D33A69"/>
    <w:rsid w:val="00D353C0"/>
    <w:rsid w:val="00D3553A"/>
    <w:rsid w:val="00D3695C"/>
    <w:rsid w:val="00D36E43"/>
    <w:rsid w:val="00D36EE3"/>
    <w:rsid w:val="00D55DFE"/>
    <w:rsid w:val="00D56DA9"/>
    <w:rsid w:val="00D602F4"/>
    <w:rsid w:val="00D61640"/>
    <w:rsid w:val="00D61FBD"/>
    <w:rsid w:val="00D65E71"/>
    <w:rsid w:val="00D66DA7"/>
    <w:rsid w:val="00D67139"/>
    <w:rsid w:val="00D671E0"/>
    <w:rsid w:val="00D72236"/>
    <w:rsid w:val="00D75757"/>
    <w:rsid w:val="00D82436"/>
    <w:rsid w:val="00D8390C"/>
    <w:rsid w:val="00D84810"/>
    <w:rsid w:val="00D86CB6"/>
    <w:rsid w:val="00D9039A"/>
    <w:rsid w:val="00D91394"/>
    <w:rsid w:val="00D93825"/>
    <w:rsid w:val="00D95AD3"/>
    <w:rsid w:val="00D95EB3"/>
    <w:rsid w:val="00D965C6"/>
    <w:rsid w:val="00DA0198"/>
    <w:rsid w:val="00DA0A04"/>
    <w:rsid w:val="00DA1F36"/>
    <w:rsid w:val="00DA3CC4"/>
    <w:rsid w:val="00DA60F4"/>
    <w:rsid w:val="00DB107F"/>
    <w:rsid w:val="00DB1246"/>
    <w:rsid w:val="00DB4F21"/>
    <w:rsid w:val="00DB54DB"/>
    <w:rsid w:val="00DB7106"/>
    <w:rsid w:val="00DC02D8"/>
    <w:rsid w:val="00DC035C"/>
    <w:rsid w:val="00DC1959"/>
    <w:rsid w:val="00DC19CF"/>
    <w:rsid w:val="00DC27EF"/>
    <w:rsid w:val="00DC3737"/>
    <w:rsid w:val="00DC3FF1"/>
    <w:rsid w:val="00DC50B1"/>
    <w:rsid w:val="00DD15C7"/>
    <w:rsid w:val="00DD33CB"/>
    <w:rsid w:val="00DD4E32"/>
    <w:rsid w:val="00DD793D"/>
    <w:rsid w:val="00DE07CA"/>
    <w:rsid w:val="00DE0D3E"/>
    <w:rsid w:val="00DE201E"/>
    <w:rsid w:val="00DE46BA"/>
    <w:rsid w:val="00DE51B1"/>
    <w:rsid w:val="00DE636A"/>
    <w:rsid w:val="00DE70AC"/>
    <w:rsid w:val="00DF309D"/>
    <w:rsid w:val="00DF3600"/>
    <w:rsid w:val="00DF6427"/>
    <w:rsid w:val="00DF71B2"/>
    <w:rsid w:val="00E0070B"/>
    <w:rsid w:val="00E05C9E"/>
    <w:rsid w:val="00E0750D"/>
    <w:rsid w:val="00E104C0"/>
    <w:rsid w:val="00E1135D"/>
    <w:rsid w:val="00E11D13"/>
    <w:rsid w:val="00E1227E"/>
    <w:rsid w:val="00E13CA0"/>
    <w:rsid w:val="00E13CCB"/>
    <w:rsid w:val="00E242FD"/>
    <w:rsid w:val="00E25607"/>
    <w:rsid w:val="00E26485"/>
    <w:rsid w:val="00E26805"/>
    <w:rsid w:val="00E27424"/>
    <w:rsid w:val="00E30267"/>
    <w:rsid w:val="00E352D5"/>
    <w:rsid w:val="00E3644B"/>
    <w:rsid w:val="00E36AEA"/>
    <w:rsid w:val="00E41B45"/>
    <w:rsid w:val="00E41DC0"/>
    <w:rsid w:val="00E41F38"/>
    <w:rsid w:val="00E45673"/>
    <w:rsid w:val="00E460D6"/>
    <w:rsid w:val="00E47F80"/>
    <w:rsid w:val="00E53A26"/>
    <w:rsid w:val="00E53A3F"/>
    <w:rsid w:val="00E5540F"/>
    <w:rsid w:val="00E5546D"/>
    <w:rsid w:val="00E56C0A"/>
    <w:rsid w:val="00E57A64"/>
    <w:rsid w:val="00E61D6C"/>
    <w:rsid w:val="00E6213F"/>
    <w:rsid w:val="00E626F8"/>
    <w:rsid w:val="00E66056"/>
    <w:rsid w:val="00E708D5"/>
    <w:rsid w:val="00E70904"/>
    <w:rsid w:val="00E745C7"/>
    <w:rsid w:val="00E75271"/>
    <w:rsid w:val="00E8171A"/>
    <w:rsid w:val="00E854AD"/>
    <w:rsid w:val="00E86B4C"/>
    <w:rsid w:val="00E86ECF"/>
    <w:rsid w:val="00E87C87"/>
    <w:rsid w:val="00E9139D"/>
    <w:rsid w:val="00E923AD"/>
    <w:rsid w:val="00E92D41"/>
    <w:rsid w:val="00E95E5B"/>
    <w:rsid w:val="00E97447"/>
    <w:rsid w:val="00EA2009"/>
    <w:rsid w:val="00EA20D7"/>
    <w:rsid w:val="00EB31DF"/>
    <w:rsid w:val="00EB437E"/>
    <w:rsid w:val="00EB5E45"/>
    <w:rsid w:val="00EC37E8"/>
    <w:rsid w:val="00EC4A57"/>
    <w:rsid w:val="00EC69D5"/>
    <w:rsid w:val="00EC71A7"/>
    <w:rsid w:val="00ED136B"/>
    <w:rsid w:val="00ED17DD"/>
    <w:rsid w:val="00ED1F4C"/>
    <w:rsid w:val="00ED3E01"/>
    <w:rsid w:val="00ED50A4"/>
    <w:rsid w:val="00ED5B08"/>
    <w:rsid w:val="00ED7F9B"/>
    <w:rsid w:val="00EE00E7"/>
    <w:rsid w:val="00EE0335"/>
    <w:rsid w:val="00EE1079"/>
    <w:rsid w:val="00EE2EE1"/>
    <w:rsid w:val="00EE410D"/>
    <w:rsid w:val="00EE4AFC"/>
    <w:rsid w:val="00EE4F38"/>
    <w:rsid w:val="00EF0FF2"/>
    <w:rsid w:val="00EF1255"/>
    <w:rsid w:val="00EF15EF"/>
    <w:rsid w:val="00EF28C5"/>
    <w:rsid w:val="00EF450E"/>
    <w:rsid w:val="00EF5508"/>
    <w:rsid w:val="00EF62E7"/>
    <w:rsid w:val="00F00697"/>
    <w:rsid w:val="00F007F8"/>
    <w:rsid w:val="00F01EB3"/>
    <w:rsid w:val="00F048DF"/>
    <w:rsid w:val="00F04939"/>
    <w:rsid w:val="00F05B80"/>
    <w:rsid w:val="00F068E4"/>
    <w:rsid w:val="00F07101"/>
    <w:rsid w:val="00F12F7A"/>
    <w:rsid w:val="00F14B08"/>
    <w:rsid w:val="00F1546D"/>
    <w:rsid w:val="00F15857"/>
    <w:rsid w:val="00F1642D"/>
    <w:rsid w:val="00F16560"/>
    <w:rsid w:val="00F17BCC"/>
    <w:rsid w:val="00F222FE"/>
    <w:rsid w:val="00F2432A"/>
    <w:rsid w:val="00F248AE"/>
    <w:rsid w:val="00F24C20"/>
    <w:rsid w:val="00F2680B"/>
    <w:rsid w:val="00F26DCC"/>
    <w:rsid w:val="00F27A9B"/>
    <w:rsid w:val="00F27F29"/>
    <w:rsid w:val="00F31280"/>
    <w:rsid w:val="00F31BBE"/>
    <w:rsid w:val="00F34A0C"/>
    <w:rsid w:val="00F3513D"/>
    <w:rsid w:val="00F355D0"/>
    <w:rsid w:val="00F356A9"/>
    <w:rsid w:val="00F427B1"/>
    <w:rsid w:val="00F441D3"/>
    <w:rsid w:val="00F44AD8"/>
    <w:rsid w:val="00F45EA1"/>
    <w:rsid w:val="00F460E9"/>
    <w:rsid w:val="00F54D30"/>
    <w:rsid w:val="00F6008E"/>
    <w:rsid w:val="00F60115"/>
    <w:rsid w:val="00F63038"/>
    <w:rsid w:val="00F63607"/>
    <w:rsid w:val="00F66BD9"/>
    <w:rsid w:val="00F702C9"/>
    <w:rsid w:val="00F7058B"/>
    <w:rsid w:val="00F70BFC"/>
    <w:rsid w:val="00F7124A"/>
    <w:rsid w:val="00F716E1"/>
    <w:rsid w:val="00F744F3"/>
    <w:rsid w:val="00F74B61"/>
    <w:rsid w:val="00F80773"/>
    <w:rsid w:val="00F83046"/>
    <w:rsid w:val="00F831D8"/>
    <w:rsid w:val="00F83492"/>
    <w:rsid w:val="00F84194"/>
    <w:rsid w:val="00F85005"/>
    <w:rsid w:val="00F8666B"/>
    <w:rsid w:val="00F87D43"/>
    <w:rsid w:val="00F93570"/>
    <w:rsid w:val="00F937E8"/>
    <w:rsid w:val="00F938AA"/>
    <w:rsid w:val="00F94300"/>
    <w:rsid w:val="00F96A7C"/>
    <w:rsid w:val="00F97651"/>
    <w:rsid w:val="00F97FDA"/>
    <w:rsid w:val="00FA32BD"/>
    <w:rsid w:val="00FA408B"/>
    <w:rsid w:val="00FA6CB0"/>
    <w:rsid w:val="00FA7073"/>
    <w:rsid w:val="00FB08E3"/>
    <w:rsid w:val="00FB0E70"/>
    <w:rsid w:val="00FB1D50"/>
    <w:rsid w:val="00FB1FDE"/>
    <w:rsid w:val="00FB2503"/>
    <w:rsid w:val="00FB6C19"/>
    <w:rsid w:val="00FB766B"/>
    <w:rsid w:val="00FC276F"/>
    <w:rsid w:val="00FC419D"/>
    <w:rsid w:val="00FD068D"/>
    <w:rsid w:val="00FD1BEB"/>
    <w:rsid w:val="00FD1D7C"/>
    <w:rsid w:val="00FD2661"/>
    <w:rsid w:val="00FD2B8B"/>
    <w:rsid w:val="00FD31DD"/>
    <w:rsid w:val="00FD38B0"/>
    <w:rsid w:val="00FD3EF8"/>
    <w:rsid w:val="00FD4F55"/>
    <w:rsid w:val="00FD59E3"/>
    <w:rsid w:val="00FD6553"/>
    <w:rsid w:val="00FE334F"/>
    <w:rsid w:val="00FE3E2E"/>
    <w:rsid w:val="00FE4272"/>
    <w:rsid w:val="00FE4748"/>
    <w:rsid w:val="00FE739E"/>
    <w:rsid w:val="00FE7445"/>
    <w:rsid w:val="00FE79F8"/>
    <w:rsid w:val="00FF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41"/>
  </w:style>
  <w:style w:type="paragraph" w:styleId="1">
    <w:name w:val="heading 1"/>
    <w:basedOn w:val="a"/>
    <w:next w:val="a"/>
    <w:link w:val="10"/>
    <w:uiPriority w:val="9"/>
    <w:qFormat/>
    <w:rsid w:val="00C025E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62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541"/>
  </w:style>
  <w:style w:type="character" w:styleId="a5">
    <w:name w:val="Hyperlink"/>
    <w:basedOn w:val="a0"/>
    <w:uiPriority w:val="99"/>
    <w:unhideWhenUsed/>
    <w:rsid w:val="005D5541"/>
    <w:rPr>
      <w:color w:val="0857A6"/>
      <w:u w:val="single"/>
    </w:rPr>
  </w:style>
  <w:style w:type="paragraph" w:styleId="a6">
    <w:name w:val="Normal (Web)"/>
    <w:basedOn w:val="a"/>
    <w:uiPriority w:val="99"/>
    <w:unhideWhenUsed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7C87"/>
    <w:rPr>
      <w:b/>
      <w:bCs/>
    </w:rPr>
  </w:style>
  <w:style w:type="paragraph" w:customStyle="1" w:styleId="m3968766283425573367revann">
    <w:name w:val="m_3968766283425573367rev_ann"/>
    <w:basedOn w:val="a"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71AA"/>
  </w:style>
  <w:style w:type="paragraph" w:styleId="aa">
    <w:name w:val="List Paragraph"/>
    <w:basedOn w:val="a"/>
    <w:uiPriority w:val="34"/>
    <w:qFormat/>
    <w:rsid w:val="003C73C5"/>
    <w:pPr>
      <w:ind w:left="720"/>
      <w:contextualSpacing/>
    </w:pPr>
  </w:style>
  <w:style w:type="character" w:customStyle="1" w:styleId="FontStyle17">
    <w:name w:val="Font Style17"/>
    <w:uiPriority w:val="99"/>
    <w:rsid w:val="00D55DFE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">
    <w:name w:val="s1"/>
    <w:rsid w:val="00D55DFE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styleId="ab">
    <w:name w:val="Balloon Text"/>
    <w:basedOn w:val="a"/>
    <w:link w:val="ac"/>
    <w:uiPriority w:val="99"/>
    <w:semiHidden/>
    <w:unhideWhenUsed/>
    <w:rsid w:val="00702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203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54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ntStyle21">
    <w:name w:val="Font Style21"/>
    <w:uiPriority w:val="99"/>
    <w:rsid w:val="00E5540F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4162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A4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znaimen">
    <w:name w:val="oz_naimen"/>
    <w:basedOn w:val="a0"/>
    <w:rsid w:val="00EE1079"/>
  </w:style>
  <w:style w:type="character" w:customStyle="1" w:styleId="wmi-callto">
    <w:name w:val="wmi-callto"/>
    <w:basedOn w:val="a0"/>
    <w:rsid w:val="00EE1079"/>
  </w:style>
  <w:style w:type="paragraph" w:customStyle="1" w:styleId="text-justif">
    <w:name w:val="text-justif"/>
    <w:basedOn w:val="a"/>
    <w:uiPriority w:val="99"/>
    <w:rsid w:val="00DB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znaimen1">
    <w:name w:val="oz_naimen1"/>
    <w:basedOn w:val="a0"/>
    <w:rsid w:val="00640C43"/>
    <w:rPr>
      <w:rFonts w:ascii="Roboto Condensed" w:hAnsi="Roboto Condensed" w:hint="default"/>
      <w:b w:val="0"/>
      <w:bCs w:val="0"/>
    </w:rPr>
  </w:style>
  <w:style w:type="table" w:styleId="ad">
    <w:name w:val="Table Grid"/>
    <w:basedOn w:val="a1"/>
    <w:uiPriority w:val="59"/>
    <w:rsid w:val="00B75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025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ull-right">
    <w:name w:val="pull-right"/>
    <w:basedOn w:val="a0"/>
    <w:rsid w:val="008C5221"/>
  </w:style>
  <w:style w:type="paragraph" w:customStyle="1" w:styleId="pnamecomment">
    <w:name w:val="p_namecomment"/>
    <w:basedOn w:val="a"/>
    <w:rsid w:val="008C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">
    <w:name w:val="alert"/>
    <w:basedOn w:val="a"/>
    <w:rsid w:val="0086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justify">
    <w:name w:val="t-justify"/>
    <w:basedOn w:val="a"/>
    <w:rsid w:val="0086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7C369C"/>
    <w:rPr>
      <w:color w:val="800080" w:themeColor="followedHyperlink"/>
      <w:u w:val="single"/>
    </w:rPr>
  </w:style>
  <w:style w:type="character" w:customStyle="1" w:styleId="CharStyle28">
    <w:name w:val="Char Style 28"/>
    <w:basedOn w:val="a0"/>
    <w:uiPriority w:val="99"/>
    <w:rsid w:val="006777A3"/>
    <w:rPr>
      <w:sz w:val="26"/>
      <w:szCs w:val="26"/>
      <w:shd w:val="clear" w:color="auto" w:fill="FFFFFF"/>
    </w:rPr>
  </w:style>
  <w:style w:type="character" w:customStyle="1" w:styleId="pt-a0-000012">
    <w:name w:val="pt-a0-000012"/>
    <w:basedOn w:val="a0"/>
    <w:rsid w:val="00907EAA"/>
  </w:style>
  <w:style w:type="character" w:customStyle="1" w:styleId="pt-a0-000013">
    <w:name w:val="pt-a0-000013"/>
    <w:basedOn w:val="a0"/>
    <w:rsid w:val="00907EAA"/>
  </w:style>
  <w:style w:type="paragraph" w:customStyle="1" w:styleId="pt-a">
    <w:name w:val="pt-a"/>
    <w:basedOn w:val="a"/>
    <w:rsid w:val="0096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964B5C"/>
  </w:style>
  <w:style w:type="character" w:customStyle="1" w:styleId="pt-a0-000001">
    <w:name w:val="pt-a0-000001"/>
    <w:basedOn w:val="a0"/>
    <w:rsid w:val="00964B5C"/>
  </w:style>
  <w:style w:type="paragraph" w:customStyle="1" w:styleId="doclink">
    <w:name w:val="doc_link"/>
    <w:basedOn w:val="a"/>
    <w:rsid w:val="00D6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D6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648440fe3178e5bumpedfont15">
    <w:name w:val="ad648440fe3178e5bumpedfont15"/>
    <w:basedOn w:val="a0"/>
    <w:rsid w:val="00483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41"/>
  </w:style>
  <w:style w:type="paragraph" w:styleId="1">
    <w:name w:val="heading 1"/>
    <w:basedOn w:val="a"/>
    <w:next w:val="a"/>
    <w:link w:val="10"/>
    <w:uiPriority w:val="9"/>
    <w:qFormat/>
    <w:rsid w:val="00C025E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62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541"/>
  </w:style>
  <w:style w:type="character" w:styleId="a5">
    <w:name w:val="Hyperlink"/>
    <w:basedOn w:val="a0"/>
    <w:uiPriority w:val="99"/>
    <w:unhideWhenUsed/>
    <w:rsid w:val="005D5541"/>
    <w:rPr>
      <w:color w:val="0857A6"/>
      <w:u w:val="single"/>
    </w:rPr>
  </w:style>
  <w:style w:type="paragraph" w:styleId="a6">
    <w:name w:val="Normal (Web)"/>
    <w:basedOn w:val="a"/>
    <w:uiPriority w:val="99"/>
    <w:unhideWhenUsed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7C87"/>
    <w:rPr>
      <w:b/>
      <w:bCs/>
    </w:rPr>
  </w:style>
  <w:style w:type="paragraph" w:customStyle="1" w:styleId="m3968766283425573367revann">
    <w:name w:val="m_3968766283425573367rev_ann"/>
    <w:basedOn w:val="a"/>
    <w:rsid w:val="00E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71AA"/>
  </w:style>
  <w:style w:type="paragraph" w:styleId="aa">
    <w:name w:val="List Paragraph"/>
    <w:basedOn w:val="a"/>
    <w:uiPriority w:val="34"/>
    <w:qFormat/>
    <w:rsid w:val="003C73C5"/>
    <w:pPr>
      <w:ind w:left="720"/>
      <w:contextualSpacing/>
    </w:pPr>
  </w:style>
  <w:style w:type="character" w:customStyle="1" w:styleId="FontStyle17">
    <w:name w:val="Font Style17"/>
    <w:uiPriority w:val="99"/>
    <w:rsid w:val="00D55DFE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">
    <w:name w:val="s1"/>
    <w:rsid w:val="00D55DFE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styleId="ab">
    <w:name w:val="Balloon Text"/>
    <w:basedOn w:val="a"/>
    <w:link w:val="ac"/>
    <w:uiPriority w:val="99"/>
    <w:semiHidden/>
    <w:unhideWhenUsed/>
    <w:rsid w:val="00702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203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54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ntStyle21">
    <w:name w:val="Font Style21"/>
    <w:uiPriority w:val="99"/>
    <w:rsid w:val="00E5540F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4162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A4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znaimen">
    <w:name w:val="oz_naimen"/>
    <w:basedOn w:val="a0"/>
    <w:rsid w:val="00EE1079"/>
  </w:style>
  <w:style w:type="character" w:customStyle="1" w:styleId="wmi-callto">
    <w:name w:val="wmi-callto"/>
    <w:basedOn w:val="a0"/>
    <w:rsid w:val="00EE1079"/>
  </w:style>
  <w:style w:type="paragraph" w:customStyle="1" w:styleId="text-justif">
    <w:name w:val="text-justif"/>
    <w:basedOn w:val="a"/>
    <w:uiPriority w:val="99"/>
    <w:rsid w:val="00DB4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znaimen1">
    <w:name w:val="oz_naimen1"/>
    <w:basedOn w:val="a0"/>
    <w:rsid w:val="00640C43"/>
    <w:rPr>
      <w:rFonts w:ascii="Roboto Condensed" w:hAnsi="Roboto Condensed" w:hint="default"/>
      <w:b w:val="0"/>
      <w:bCs w:val="0"/>
    </w:rPr>
  </w:style>
  <w:style w:type="table" w:styleId="ad">
    <w:name w:val="Table Grid"/>
    <w:basedOn w:val="a1"/>
    <w:uiPriority w:val="59"/>
    <w:rsid w:val="00B75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025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ull-right">
    <w:name w:val="pull-right"/>
    <w:basedOn w:val="a0"/>
    <w:rsid w:val="008C5221"/>
  </w:style>
  <w:style w:type="paragraph" w:customStyle="1" w:styleId="pnamecomment">
    <w:name w:val="p_namecomment"/>
    <w:basedOn w:val="a"/>
    <w:rsid w:val="008C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">
    <w:name w:val="alert"/>
    <w:basedOn w:val="a"/>
    <w:rsid w:val="0086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justify">
    <w:name w:val="t-justify"/>
    <w:basedOn w:val="a"/>
    <w:rsid w:val="0086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7C369C"/>
    <w:rPr>
      <w:color w:val="800080" w:themeColor="followedHyperlink"/>
      <w:u w:val="single"/>
    </w:rPr>
  </w:style>
  <w:style w:type="character" w:customStyle="1" w:styleId="CharStyle28">
    <w:name w:val="Char Style 28"/>
    <w:basedOn w:val="a0"/>
    <w:uiPriority w:val="99"/>
    <w:rsid w:val="006777A3"/>
    <w:rPr>
      <w:sz w:val="26"/>
      <w:szCs w:val="26"/>
      <w:shd w:val="clear" w:color="auto" w:fill="FFFFFF"/>
    </w:rPr>
  </w:style>
  <w:style w:type="character" w:customStyle="1" w:styleId="pt-a0-000012">
    <w:name w:val="pt-a0-000012"/>
    <w:basedOn w:val="a0"/>
    <w:rsid w:val="00907EAA"/>
  </w:style>
  <w:style w:type="character" w:customStyle="1" w:styleId="pt-a0-000013">
    <w:name w:val="pt-a0-000013"/>
    <w:basedOn w:val="a0"/>
    <w:rsid w:val="00907EAA"/>
  </w:style>
  <w:style w:type="paragraph" w:customStyle="1" w:styleId="pt-a">
    <w:name w:val="pt-a"/>
    <w:basedOn w:val="a"/>
    <w:rsid w:val="0096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964B5C"/>
  </w:style>
  <w:style w:type="character" w:customStyle="1" w:styleId="pt-a0-000001">
    <w:name w:val="pt-a0-000001"/>
    <w:basedOn w:val="a0"/>
    <w:rsid w:val="00964B5C"/>
  </w:style>
  <w:style w:type="paragraph" w:customStyle="1" w:styleId="doclink">
    <w:name w:val="doc_link"/>
    <w:basedOn w:val="a"/>
    <w:rsid w:val="00D6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ann">
    <w:name w:val="rev_ann"/>
    <w:basedOn w:val="a"/>
    <w:rsid w:val="00D6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648440fe3178e5bumpedfont15">
    <w:name w:val="ad648440fe3178e5bumpedfont15"/>
    <w:basedOn w:val="a0"/>
    <w:rsid w:val="00483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065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584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0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73859-BCEA-4BB3-A7DA-AC974FE47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10</Pages>
  <Words>4068</Words>
  <Characters>23189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Смольянинов К.В.</dc:creator>
  <cp:lastModifiedBy>Дегтярева Евгения Сергеевна</cp:lastModifiedBy>
  <cp:revision>66</cp:revision>
  <cp:lastPrinted>2021-02-24T10:37:00Z</cp:lastPrinted>
  <dcterms:created xsi:type="dcterms:W3CDTF">2022-07-04T13:50:00Z</dcterms:created>
  <dcterms:modified xsi:type="dcterms:W3CDTF">2022-10-11T07:02:00Z</dcterms:modified>
</cp:coreProperties>
</file>